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24332012"/>
      <w:r w:rsidRPr="000F0025"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</w:p>
    <w:p w:rsidR="000F0025" w:rsidRPr="000F0025" w:rsidRDefault="000F0025" w:rsidP="000F00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025">
        <w:rPr>
          <w:rFonts w:ascii="Times New Roman" w:eastAsia="Calibri" w:hAnsi="Times New Roman" w:cs="Times New Roman"/>
          <w:b/>
          <w:sz w:val="24"/>
          <w:szCs w:val="24"/>
        </w:rPr>
        <w:t>«ЭГО-ЛАБ»</w:t>
      </w:r>
    </w:p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ИНН 2721239350/КПП 272101001, ОГРН 1182724025087</w:t>
      </w:r>
    </w:p>
    <w:p w:rsidR="000F0025" w:rsidRPr="000F0025" w:rsidRDefault="000F0025" w:rsidP="000F00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0025">
        <w:rPr>
          <w:rFonts w:ascii="Times New Roman" w:eastAsia="Calibri" w:hAnsi="Times New Roman" w:cs="Times New Roman"/>
          <w:sz w:val="24"/>
          <w:szCs w:val="24"/>
        </w:rPr>
        <w:t>Адрес: 680000, г</w:t>
      </w:r>
      <w:proofErr w:type="gramStart"/>
      <w:r w:rsidRPr="000F0025">
        <w:rPr>
          <w:rFonts w:ascii="Times New Roman" w:eastAsia="Calibri" w:hAnsi="Times New Roman" w:cs="Times New Roman"/>
          <w:sz w:val="24"/>
          <w:szCs w:val="24"/>
        </w:rPr>
        <w:t>.Х</w:t>
      </w:r>
      <w:proofErr w:type="gramEnd"/>
      <w:r w:rsidRPr="000F0025">
        <w:rPr>
          <w:rFonts w:ascii="Times New Roman" w:eastAsia="Calibri" w:hAnsi="Times New Roman" w:cs="Times New Roman"/>
          <w:sz w:val="24"/>
          <w:szCs w:val="24"/>
        </w:rPr>
        <w:t xml:space="preserve">абаровск, </w:t>
      </w:r>
      <w:proofErr w:type="spellStart"/>
      <w:r w:rsidRPr="000F0025">
        <w:rPr>
          <w:rFonts w:ascii="Times New Roman" w:eastAsia="Calibri" w:hAnsi="Times New Roman" w:cs="Times New Roman"/>
          <w:sz w:val="24"/>
          <w:szCs w:val="24"/>
        </w:rPr>
        <w:t>ул.Запарина</w:t>
      </w:r>
      <w:proofErr w:type="spellEnd"/>
      <w:r w:rsidRPr="000F0025">
        <w:rPr>
          <w:rFonts w:ascii="Times New Roman" w:eastAsia="Calibri" w:hAnsi="Times New Roman" w:cs="Times New Roman"/>
          <w:sz w:val="24"/>
          <w:szCs w:val="24"/>
        </w:rPr>
        <w:t>, дом 59</w:t>
      </w:r>
      <w:r w:rsidR="00FF54D6">
        <w:rPr>
          <w:rFonts w:ascii="Times New Roman" w:eastAsia="Calibri" w:hAnsi="Times New Roman" w:cs="Times New Roman"/>
          <w:sz w:val="24"/>
          <w:szCs w:val="24"/>
        </w:rPr>
        <w:t xml:space="preserve"> пом.01(1-6, 10-15, 17-32), 02 (1-29)</w:t>
      </w:r>
      <w:r w:rsidR="00057133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:rsidR="006D58DF" w:rsidRDefault="006D58DF" w:rsidP="001E1508">
      <w:pPr>
        <w:spacing w:after="0"/>
        <w:ind w:right="99"/>
        <w:rPr>
          <w:rFonts w:ascii="Times New Roman" w:hAnsi="Times New Roman" w:cs="Times New Roman"/>
          <w:sz w:val="16"/>
          <w:szCs w:val="16"/>
        </w:rPr>
      </w:pPr>
    </w:p>
    <w:p w:rsidR="006D58DF" w:rsidRDefault="00F57E7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Специалисты</w:t>
      </w:r>
      <w:r w:rsidR="006D58DF">
        <w:rPr>
          <w:rFonts w:ascii="Times New Roman" w:hAnsi="Times New Roman" w:cs="Times New Roman"/>
          <w:b/>
          <w:bCs/>
          <w:sz w:val="32"/>
          <w:szCs w:val="32"/>
        </w:rPr>
        <w:t>, работающие в ООО «ЭГО-ЛАБ»</w:t>
      </w:r>
    </w:p>
    <w:p w:rsidR="0041084B" w:rsidRDefault="00D26415" w:rsidP="0041084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97455">
        <w:rPr>
          <w:rFonts w:ascii="Times New Roman" w:hAnsi="Times New Roman" w:cs="Times New Roman"/>
          <w:b/>
          <w:bCs/>
          <w:sz w:val="20"/>
          <w:szCs w:val="20"/>
        </w:rPr>
        <w:t>Актуализация списка на</w:t>
      </w:r>
      <w:r w:rsidR="00183D87" w:rsidRPr="00C97455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C97455">
        <w:rPr>
          <w:rFonts w:ascii="Times New Roman" w:hAnsi="Times New Roman" w:cs="Times New Roman"/>
          <w:b/>
          <w:bCs/>
          <w:sz w:val="20"/>
          <w:szCs w:val="20"/>
        </w:rPr>
        <w:t>01.</w:t>
      </w:r>
      <w:r w:rsidR="00C97455" w:rsidRPr="00C9745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D69B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C9745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229ED" w:rsidRPr="00C97455">
        <w:rPr>
          <w:rFonts w:ascii="Times New Roman" w:hAnsi="Times New Roman" w:cs="Times New Roman"/>
          <w:b/>
          <w:bCs/>
          <w:sz w:val="20"/>
          <w:szCs w:val="20"/>
        </w:rPr>
        <w:t>2024</w:t>
      </w:r>
      <w:r w:rsidR="0041084B" w:rsidRPr="00C97455">
        <w:rPr>
          <w:rFonts w:ascii="Times New Roman" w:hAnsi="Times New Roman" w:cs="Times New Roman"/>
          <w:b/>
          <w:bCs/>
          <w:sz w:val="20"/>
          <w:szCs w:val="20"/>
        </w:rPr>
        <w:t>г.</w:t>
      </w:r>
    </w:p>
    <w:tbl>
      <w:tblPr>
        <w:tblW w:w="11289" w:type="dxa"/>
        <w:tblInd w:w="-1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8"/>
        <w:gridCol w:w="1701"/>
        <w:gridCol w:w="567"/>
        <w:gridCol w:w="567"/>
        <w:gridCol w:w="1985"/>
        <w:gridCol w:w="1984"/>
        <w:gridCol w:w="1843"/>
        <w:gridCol w:w="1134"/>
      </w:tblGrid>
      <w:tr w:rsidR="00F217CA" w:rsidRPr="0009078C" w:rsidTr="00C3102E">
        <w:trPr>
          <w:trHeight w:val="1194"/>
        </w:trPr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701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Специализация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Стаж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работы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Врачебная категория</w:t>
            </w:r>
          </w:p>
        </w:tc>
        <w:tc>
          <w:tcPr>
            <w:tcW w:w="1985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984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Курсы повышения квалификации</w:t>
            </w:r>
          </w:p>
        </w:tc>
        <w:tc>
          <w:tcPr>
            <w:tcW w:w="1843" w:type="dxa"/>
          </w:tcPr>
          <w:p w:rsidR="00F217CA" w:rsidRDefault="00F217CA" w:rsidP="00F44D05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Сертификат</w:t>
            </w:r>
          </w:p>
          <w:p w:rsidR="00F217CA" w:rsidRPr="0009078C" w:rsidRDefault="00F217CA" w:rsidP="00F217C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специалиста</w:t>
            </w:r>
          </w:p>
        </w:tc>
        <w:tc>
          <w:tcPr>
            <w:tcW w:w="1134" w:type="dxa"/>
          </w:tcPr>
          <w:p w:rsidR="00F217CA" w:rsidRDefault="00F217CA" w:rsidP="00F217CA">
            <w:pPr>
              <w:tabs>
                <w:tab w:val="left" w:pos="2024"/>
              </w:tabs>
              <w:spacing w:after="0" w:line="240" w:lineRule="auto"/>
              <w:ind w:left="-250" w:right="2224" w:firstLine="25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Участвует в оказании платных услуг</w:t>
            </w:r>
          </w:p>
          <w:p w:rsidR="00F217CA" w:rsidRPr="00F217CA" w:rsidRDefault="00F217CA" w:rsidP="00F217CA">
            <w:pPr>
              <w:tabs>
                <w:tab w:val="left" w:pos="20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</w:tr>
      <w:tr w:rsidR="00F217CA" w:rsidRPr="0009078C" w:rsidTr="00C3102E">
        <w:trPr>
          <w:trHeight w:val="1116"/>
        </w:trPr>
        <w:tc>
          <w:tcPr>
            <w:tcW w:w="1508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Казанцева Юлия Николаевна</w:t>
            </w:r>
          </w:p>
        </w:tc>
        <w:tc>
          <w:tcPr>
            <w:tcW w:w="1701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Главный врач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косметологическим отделением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:rsidR="00F217CA" w:rsidRDefault="00F217CA" w:rsidP="00F217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:rsidR="001F4DEC" w:rsidRPr="0009078C" w:rsidRDefault="001F4DEC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венеролог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Медицинский советник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Микроген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Релатокс</w:t>
            </w:r>
            <w:proofErr w:type="spellEnd"/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Pr="004912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инъекционным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. Аппаратным </w:t>
            </w:r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нер-эксперт по бренду Доктор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ЛАБ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Космотерос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Эвгулон</w:t>
            </w:r>
            <w:proofErr w:type="spellEnd"/>
          </w:p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22г</w:t>
            </w:r>
          </w:p>
        </w:tc>
        <w:tc>
          <w:tcPr>
            <w:tcW w:w="567" w:type="dxa"/>
          </w:tcPr>
          <w:p w:rsidR="00F217CA" w:rsidRPr="0009078C" w:rsidRDefault="00F217CA" w:rsidP="00F217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2002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2003 инт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ернатура на базе ОГУЗ АО «ККВД» «</w:t>
            </w:r>
            <w:proofErr w:type="spellStart"/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2010г.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«ДГМУ»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«Профессиональная переподготовка» 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Организация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 здравоохранения и общественное здоровье»</w:t>
            </w:r>
          </w:p>
          <w:p w:rsidR="00F217CA" w:rsidRPr="0009078C" w:rsidRDefault="00F217CA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«Сибирский институт непрерывного медицинского образования»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«Косметология»</w:t>
            </w:r>
          </w:p>
          <w:p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2020г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«Сибирский институт непрерывного медицинского образования»</w:t>
            </w:r>
          </w:p>
          <w:p w:rsidR="00726CC2" w:rsidRPr="0009078C" w:rsidRDefault="00726CC2" w:rsidP="00726CC2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овосибирск</w:t>
            </w:r>
          </w:p>
          <w:p w:rsidR="00F217CA" w:rsidRPr="0009078C" w:rsidRDefault="00726CC2" w:rsidP="00F21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.Н</w:t>
            </w:r>
            <w:proofErr w:type="gram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овосибирск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«Организация  здравоохранения и общественн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ое здоровье»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, г Хабаровск</w:t>
            </w:r>
          </w:p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 «Косметология»</w:t>
            </w:r>
          </w:p>
          <w:p w:rsidR="00726CC2" w:rsidRDefault="00726CC2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«СИНМО»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13.07.2020</w:t>
            </w:r>
          </w:p>
          <w:p w:rsidR="00F217CA" w:rsidRPr="0009078C" w:rsidRDefault="00726CC2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«СИНМО»</w:t>
            </w:r>
          </w:p>
          <w:p w:rsidR="00F217CA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2020г.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АНО ДПО «СИНМО»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ЧОУ ДПО «Спутник»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Антивозрасьная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медицина»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2020г. ЧОУ ДПО «Спутник»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«Косметология. Новообразования кожи в практике врача косметолога»</w:t>
            </w:r>
          </w:p>
        </w:tc>
        <w:tc>
          <w:tcPr>
            <w:tcW w:w="1843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Дерматовенерология</w:t>
            </w:r>
            <w:proofErr w:type="spellEnd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до 2025г</w:t>
            </w:r>
          </w:p>
          <w:p w:rsidR="00F217CA" w:rsidRPr="0009078C" w:rsidRDefault="00F217CA" w:rsidP="00F217C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26CC2" w:rsidRDefault="00726CC2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26CC2" w:rsidRDefault="00924E1F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020г. «Организация  здравоохранения и общественное здоровье» </w:t>
            </w:r>
          </w:p>
          <w:p w:rsidR="00F217CA" w:rsidRPr="0009078C" w:rsidRDefault="00726CC2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726CC2" w:rsidRDefault="00726CC2" w:rsidP="00F217C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26CC2" w:rsidRDefault="00F217CA" w:rsidP="00924E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2019г. «Косметология»</w:t>
            </w:r>
          </w:p>
          <w:p w:rsidR="00F217CA" w:rsidRPr="0009078C" w:rsidRDefault="00726CC2" w:rsidP="00924E1F">
            <w:pPr>
              <w:tabs>
                <w:tab w:val="left" w:pos="128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2024г.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Фёдорова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Марьяна Валентиновна</w:t>
            </w:r>
          </w:p>
        </w:tc>
        <w:tc>
          <w:tcPr>
            <w:tcW w:w="1701" w:type="dxa"/>
          </w:tcPr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Заместитель главного врача 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:rsidR="00F217CA" w:rsidRPr="00290AB5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Pr="00290AB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инъекционным. Аппаратным </w:t>
            </w:r>
          </w:p>
          <w:p w:rsidR="00F217CA" w:rsidRPr="00290AB5" w:rsidRDefault="00F217CA" w:rsidP="00290A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и нитевым методикам</w:t>
            </w:r>
          </w:p>
          <w:p w:rsidR="00F217CA" w:rsidRDefault="00F217CA" w:rsidP="0029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Преподаватель ИПКСЗ г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абаровск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Доктор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Космотрерос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по препарату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Эвгулон</w:t>
            </w:r>
            <w:proofErr w:type="spellEnd"/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20л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2004г. 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726CC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726CC2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лечебное дело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2006г. 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«Терапия».</w:t>
            </w:r>
          </w:p>
          <w:p w:rsidR="001D2FB8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2011г.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1D2FB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1D2FB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</w:p>
          <w:p w:rsidR="001D2FB8" w:rsidRDefault="001D2FB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2013г. Профессиональная переподготовка» «Косметология» 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ФУВ  МОНИКИ</w:t>
            </w:r>
            <w:r w:rsidR="001D2FB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</w:tcPr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лазерная медицинская техника», </w:t>
            </w:r>
          </w:p>
          <w:p w:rsidR="001D2FB8" w:rsidRDefault="001D2FB8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1D2FB8" w:rsidRPr="0009078C" w:rsidRDefault="001D2FB8" w:rsidP="001D2FB8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240B8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:rsidR="00F217CA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2025 г.</w:t>
            </w:r>
          </w:p>
          <w:p w:rsidR="001D2FB8" w:rsidRPr="0009078C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1D2FB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До 2025г.</w:t>
            </w:r>
          </w:p>
          <w:p w:rsidR="00F217CA" w:rsidRPr="0009078C" w:rsidRDefault="00F217CA" w:rsidP="00F44D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841"/>
        </w:trPr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Якубовская Алена Сергеевна</w:t>
            </w:r>
          </w:p>
        </w:tc>
        <w:tc>
          <w:tcPr>
            <w:tcW w:w="1701" w:type="dxa"/>
          </w:tcPr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инъекционным отделением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150EBF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:rsidR="00F217CA" w:rsidRPr="00150EBF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150EBF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r w:rsidR="00565B04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инъекционным методикам и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контурной пластике препарат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Платинум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9л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2015г.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«педиатрия»</w:t>
            </w:r>
          </w:p>
          <w:p w:rsidR="00F217CA" w:rsidRPr="00435CBA" w:rsidRDefault="00F217CA" w:rsidP="0043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«Дерматовенерология» </w:t>
            </w:r>
          </w:p>
          <w:p w:rsidR="00F217CA" w:rsidRPr="00435CBA" w:rsidRDefault="00F217CA" w:rsidP="00435C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435C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Профессиональная переподготовка. «Косметология»  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30.12.2020г. «Косметология»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СИНМО»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30.12.2020г. «Дерматовенерология»</w:t>
            </w:r>
          </w:p>
          <w:p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435CBA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35CB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2018г. 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435CBA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435CB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</w:rPr>
            </w:pPr>
            <w:proofErr w:type="spellStart"/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</w:p>
          <w:p w:rsidR="00435CBA" w:rsidRDefault="00435CB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  <w:p w:rsidR="00435CB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2023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435CBA" w:rsidP="00435CBA">
            <w:pPr>
              <w:tabs>
                <w:tab w:val="left" w:pos="1876"/>
              </w:tabs>
              <w:spacing w:after="0" w:line="240" w:lineRule="auto"/>
              <w:rPr>
                <w:rFonts w:eastAsia="Calibri" w:cs="Times New Roman"/>
                <w:color w:val="000000"/>
                <w:highlight w:val="yellow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«Лазерная терапия, медицина и лазерная медицинская техника»</w:t>
            </w:r>
          </w:p>
        </w:tc>
        <w:tc>
          <w:tcPr>
            <w:tcW w:w="1843" w:type="dxa"/>
          </w:tcPr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«Косметология»</w:t>
            </w:r>
          </w:p>
          <w:p w:rsidR="00F217CA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2025г.</w:t>
            </w:r>
          </w:p>
          <w:p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924E1F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30.12.2020г.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«Дерматовенерология»</w:t>
            </w:r>
          </w:p>
          <w:p w:rsidR="00435CBA" w:rsidRPr="0009078C" w:rsidRDefault="00435CB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2025г.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841"/>
        </w:trPr>
        <w:tc>
          <w:tcPr>
            <w:tcW w:w="1508" w:type="dxa"/>
          </w:tcPr>
          <w:p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Филатова Татьяна Николаевна</w:t>
            </w:r>
          </w:p>
        </w:tc>
        <w:tc>
          <w:tcPr>
            <w:tcW w:w="1701" w:type="dxa"/>
          </w:tcPr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Заведующая </w:t>
            </w:r>
            <w:r w:rsidR="00C3102E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дерматовенерологическим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 отделением </w:t>
            </w: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физиотерапевт</w:t>
            </w: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дератовенеролог</w:t>
            </w:r>
            <w:proofErr w:type="spellEnd"/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 эксперт компании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Мерц-фарма</w:t>
            </w:r>
            <w:proofErr w:type="spellEnd"/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</w:tc>
        <w:tc>
          <w:tcPr>
            <w:tcW w:w="567" w:type="dxa"/>
          </w:tcPr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10л</w:t>
            </w:r>
          </w:p>
        </w:tc>
        <w:tc>
          <w:tcPr>
            <w:tcW w:w="567" w:type="dxa"/>
          </w:tcPr>
          <w:p w:rsidR="00F217CA" w:rsidRPr="0009078C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</w:t>
            </w: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032115" w:rsidP="0003211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«Лечебное дело»</w:t>
            </w:r>
          </w:p>
          <w:p w:rsidR="00F217CA" w:rsidRDefault="00F217CA" w:rsidP="004D69B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ОТЛИЧИЕМ</w:t>
            </w:r>
          </w:p>
          <w:p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3102E" w:rsidRPr="0009078C" w:rsidRDefault="00F217CA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C3102E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3102E" w:rsidRDefault="00C3102E" w:rsidP="00C31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2023г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ординатура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Деррматовенерология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C3102E" w:rsidRPr="0009078C" w:rsidRDefault="00C3102E" w:rsidP="00C3102E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C3102E" w:rsidRDefault="00C3102E" w:rsidP="00C310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«Косметология»</w:t>
            </w:r>
          </w:p>
          <w:p w:rsidR="00C3102E" w:rsidRPr="003E2A18" w:rsidRDefault="00C3102E" w:rsidP="00C310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102E" w:rsidRPr="0009078C" w:rsidRDefault="00C3102E" w:rsidP="004D6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217CA" w:rsidRPr="0009078C" w:rsidRDefault="00F217CA" w:rsidP="004D69B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</w:p>
          <w:p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</w:pPr>
          </w:p>
          <w:p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C3102E" w:rsidRDefault="00C3102E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:rsidR="00F217CA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C3102E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</w:p>
          <w:p w:rsidR="00F217CA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:rsidR="00C3102E" w:rsidRDefault="00C3102E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Профессиональная  переподготовка</w:t>
            </w:r>
          </w:p>
          <w:p w:rsidR="00F217CA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</w:p>
          <w:p w:rsidR="00C3102E" w:rsidRDefault="00C3102E" w:rsidP="004D69B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C3102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217CA" w:rsidRPr="0009078C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2019г. </w:t>
            </w:r>
          </w:p>
          <w:p w:rsidR="00F217CA" w:rsidRDefault="00F217CA" w:rsidP="004D69B5">
            <w:pPr>
              <w:tabs>
                <w:tab w:val="left" w:pos="130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Физиотерапия»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до 2024г</w:t>
            </w:r>
          </w:p>
          <w:p w:rsidR="00F217CA" w:rsidRPr="0009078C" w:rsidRDefault="00F217CA" w:rsidP="004D69B5">
            <w:pPr>
              <w:tabs>
                <w:tab w:val="left" w:pos="13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C310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2023 </w:t>
            </w:r>
          </w:p>
          <w:p w:rsidR="00F217CA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C3102E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  <w:p w:rsidR="00C3102E" w:rsidRPr="0009078C" w:rsidRDefault="00C3102E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C3102E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</w:p>
          <w:p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 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 г</w:t>
            </w:r>
          </w:p>
          <w:p w:rsidR="00F217CA" w:rsidRPr="0009078C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4D69B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841"/>
        </w:trPr>
        <w:tc>
          <w:tcPr>
            <w:tcW w:w="1508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Сурина</w:t>
            </w: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Алена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Андреевна </w:t>
            </w:r>
          </w:p>
        </w:tc>
        <w:tc>
          <w:tcPr>
            <w:tcW w:w="1701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Pr="00660BED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препарату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Эвгулон</w:t>
            </w:r>
            <w:proofErr w:type="spellEnd"/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иньекционным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методикам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6л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2018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«педиатр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9717D1" w:rsidRPr="0009078C" w:rsidRDefault="009717D1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032115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</w:t>
            </w:r>
            <w:proofErr w:type="spellEnd"/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9717D1" w:rsidRPr="0009078C" w:rsidRDefault="009717D1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03.06.2021 </w:t>
            </w:r>
            <w:r w:rsidR="009717D1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9717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</w:tc>
        <w:tc>
          <w:tcPr>
            <w:tcW w:w="1984" w:type="dxa"/>
          </w:tcPr>
          <w:p w:rsidR="009717D1" w:rsidRPr="0009078C" w:rsidRDefault="00F217CA" w:rsidP="00971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9717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 w:rsidR="009717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9717D1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9717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9717D1" w:rsidP="00971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</w:t>
            </w:r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</w:t>
            </w:r>
            <w:proofErr w:type="spellEnd"/>
            <w:r w:rsidR="00F217CA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9717D1" w:rsidRPr="0009078C" w:rsidRDefault="009717D1" w:rsidP="009717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2021- </w:t>
            </w:r>
            <w:r w:rsidR="009717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РУДН</w:t>
            </w:r>
            <w:r w:rsidR="009717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повышен</w:t>
            </w:r>
            <w:r w:rsidR="009717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ие квалификации по «</w:t>
            </w:r>
            <w:proofErr w:type="spellStart"/>
            <w:r w:rsidR="009717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="009717D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9717D1" w:rsidRPr="0009078C" w:rsidRDefault="009717D1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03.06.2021 </w:t>
            </w:r>
            <w:r w:rsidR="009717D1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9717D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переподготовка по «Косметология»</w:t>
            </w:r>
          </w:p>
          <w:p w:rsidR="009717D1" w:rsidRDefault="009717D1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23055" w:rsidRPr="0009078C" w:rsidRDefault="00F217CA" w:rsidP="0062305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62305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62305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62305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623055" w:rsidP="0062305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623055" w:rsidRPr="0009078C" w:rsidRDefault="00623055" w:rsidP="0062305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:rsidR="00623055" w:rsidRPr="0009078C" w:rsidRDefault="00623055" w:rsidP="0062305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1843" w:type="dxa"/>
          </w:tcPr>
          <w:p w:rsidR="00F217CA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62305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</w:t>
            </w:r>
          </w:p>
          <w:p w:rsidR="00623055" w:rsidRPr="0009078C" w:rsidRDefault="00623055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6230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="0062305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2305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  <w:p w:rsidR="00623055" w:rsidRPr="0009078C" w:rsidRDefault="00623055" w:rsidP="006230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2026г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416"/>
        </w:trPr>
        <w:tc>
          <w:tcPr>
            <w:tcW w:w="1508" w:type="dxa"/>
          </w:tcPr>
          <w:p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Васильева Юлия Викторовна</w:t>
            </w:r>
          </w:p>
        </w:tc>
        <w:tc>
          <w:tcPr>
            <w:tcW w:w="1701" w:type="dxa"/>
          </w:tcPr>
          <w:p w:rsidR="00F217CA" w:rsidRDefault="00F217CA" w:rsidP="00D12A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пирсер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5г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Квалификация «педиатрия»</w:t>
            </w:r>
          </w:p>
          <w:p w:rsidR="009717D1" w:rsidRDefault="009717D1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«Дерматовенерология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:rsidR="00FB2E28" w:rsidRPr="0009078C" w:rsidRDefault="00F217CA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B2E28" w:rsidRPr="0009078C" w:rsidRDefault="00F217CA" w:rsidP="00FB2E2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2019г. 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«педиатрия»</w:t>
            </w:r>
          </w:p>
          <w:p w:rsidR="00FB2E28" w:rsidRDefault="00FB2E28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1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lastRenderedPageBreak/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FB2E28" w:rsidRPr="0001495E" w:rsidRDefault="00FB2E28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565B04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B2E28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FB2E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FB2E28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FB2E28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FB2E2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:rsidR="00FB2E28" w:rsidRPr="0009078C" w:rsidRDefault="00FB2E28" w:rsidP="00F44D05">
            <w:pPr>
              <w:tabs>
                <w:tab w:val="left" w:pos="1876"/>
              </w:tabs>
              <w:spacing w:after="0" w:line="240" w:lineRule="auto"/>
            </w:pPr>
          </w:p>
          <w:p w:rsidR="00FB2E28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:rsidR="00FB2E28" w:rsidRDefault="00FB2E28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B2E28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Да</w:t>
            </w:r>
          </w:p>
        </w:tc>
      </w:tr>
      <w:tr w:rsidR="00F217CA" w:rsidRPr="0009078C" w:rsidTr="00C3102E">
        <w:trPr>
          <w:trHeight w:val="416"/>
        </w:trPr>
        <w:tc>
          <w:tcPr>
            <w:tcW w:w="1508" w:type="dxa"/>
          </w:tcPr>
          <w:p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Масличенко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Валерия Александровна</w:t>
            </w:r>
          </w:p>
        </w:tc>
        <w:tc>
          <w:tcPr>
            <w:tcW w:w="1701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уходовым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E3395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и инъекционным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процедурам</w:t>
            </w:r>
          </w:p>
          <w:p w:rsidR="00F217CA" w:rsidRPr="00660BED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br/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</w:t>
            </w:r>
            <w:proofErr w:type="gramEnd"/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A34420" w:rsidRPr="00660BED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660BED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г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:rsidR="00A34420" w:rsidRPr="00660BED" w:rsidRDefault="00A34420" w:rsidP="00F44D05">
            <w:pPr>
              <w:tabs>
                <w:tab w:val="left" w:pos="1876"/>
              </w:tabs>
              <w:spacing w:after="0" w:line="240" w:lineRule="auto"/>
              <w:rPr>
                <w:color w:val="000000"/>
              </w:rPr>
            </w:pPr>
          </w:p>
          <w:p w:rsidR="00A34420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Профессиональная  переподготовка «Косметология»</w:t>
            </w: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Pr="0009078C" w:rsidRDefault="00F217CA" w:rsidP="00F44D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A34420" w:rsidRPr="0009078C" w:rsidRDefault="00F217CA" w:rsidP="00A34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  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34420" w:rsidRDefault="00A34420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34420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A34420" w:rsidRPr="0001495E" w:rsidRDefault="00A34420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A34420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A344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«Дерматовенерология»</w:t>
            </w:r>
          </w:p>
          <w:p w:rsidR="00A34420" w:rsidRPr="0009078C" w:rsidRDefault="00A34420" w:rsidP="00F44D05">
            <w:pPr>
              <w:tabs>
                <w:tab w:val="left" w:pos="1876"/>
              </w:tabs>
              <w:spacing w:after="0" w:line="240" w:lineRule="auto"/>
            </w:pPr>
          </w:p>
          <w:p w:rsidR="00F217CA" w:rsidRPr="0009078C" w:rsidRDefault="00F217CA" w:rsidP="00A34420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г.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 переподготовка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3C7A7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2027г</w:t>
            </w:r>
          </w:p>
          <w:p w:rsidR="00A34420" w:rsidRDefault="00A34420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 «Косметология»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3C7A75" w:rsidRPr="0009078C" w:rsidRDefault="003C7A75" w:rsidP="003C7A7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416"/>
        </w:trPr>
        <w:tc>
          <w:tcPr>
            <w:tcW w:w="1508" w:type="dxa"/>
          </w:tcPr>
          <w:p w:rsidR="00F217CA" w:rsidRDefault="00F217CA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Воронина Мария Олеговна</w:t>
            </w:r>
          </w:p>
        </w:tc>
        <w:tc>
          <w:tcPr>
            <w:tcW w:w="1701" w:type="dxa"/>
          </w:tcPr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дерматовенеролог</w:t>
            </w:r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онкодерматолог</w:t>
            </w:r>
            <w:proofErr w:type="spellEnd"/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217CA" w:rsidRDefault="00F217CA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трихолог</w:t>
            </w:r>
            <w:proofErr w:type="spellEnd"/>
          </w:p>
          <w:p w:rsidR="001F4DEC" w:rsidRPr="0009078C" w:rsidRDefault="001F4DEC" w:rsidP="00F44D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венеролог</w:t>
            </w: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4г</w:t>
            </w:r>
          </w:p>
        </w:tc>
        <w:tc>
          <w:tcPr>
            <w:tcW w:w="567" w:type="dxa"/>
            <w:shd w:val="clear" w:color="auto" w:fill="auto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985" w:type="dxa"/>
            <w:shd w:val="clear" w:color="auto" w:fill="auto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г.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«Т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дело. 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4DEC" w:rsidRPr="0009078C" w:rsidRDefault="00F217CA" w:rsidP="001F4DE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F4DE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«Т</w:t>
            </w:r>
            <w:r w:rsidR="001F4DEC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ГМУ</w:t>
            </w:r>
            <w:r w:rsidR="001F4DE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по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660BED" w:rsidRDefault="00F217CA" w:rsidP="001F4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A34420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A34420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</w:t>
            </w:r>
            <w:proofErr w:type="gramStart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ереподготовка по «Косметологии»</w:t>
            </w:r>
            <w:r w:rsidR="001F4DEC" w:rsidRPr="00660BED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1F4DEC" w:rsidRPr="001F4DE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 г.</w:t>
            </w:r>
            <w:r w:rsidR="001F4DE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«Т</w:t>
            </w:r>
            <w:r w:rsidR="001F4DEC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ГМУ</w:t>
            </w:r>
            <w:r w:rsidR="001F4DE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4DEC" w:rsidRPr="001F4DEC" w:rsidRDefault="00F217CA" w:rsidP="00F44D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 го</w:t>
            </w:r>
            <w:proofErr w:type="gram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F4DE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«Т</w:t>
            </w:r>
            <w:r w:rsidR="001F4DEC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ГМУ</w:t>
            </w:r>
            <w:r w:rsidR="001F4DE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по </w:t>
            </w:r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ерматовенерологии</w:t>
            </w:r>
            <w:proofErr w:type="spellEnd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="001F4DEC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1F4D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1F4DEC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 w:rsidR="001F4D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</w:t>
            </w:r>
            <w:proofErr w:type="gramStart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ереподготовка по «Косметологии»</w:t>
            </w:r>
          </w:p>
          <w:p w:rsidR="001F4DEC" w:rsidRPr="0009078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г. </w:t>
            </w:r>
            <w:r w:rsidR="001F4DEC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 w:rsidR="001F4DE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="001F4DEC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</w:p>
          <w:p w:rsidR="00F217CA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медицинская техника»</w:t>
            </w:r>
          </w:p>
          <w:p w:rsidR="001F4DEC" w:rsidRPr="0009078C" w:rsidRDefault="001F4DEC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:rsidR="00F217CA" w:rsidRDefault="001F4DEC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Трихология</w:t>
            </w:r>
            <w:proofErr w:type="spellEnd"/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2022г</w:t>
            </w:r>
          </w:p>
          <w:p w:rsidR="00F217CA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АНО ДПО «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СИНМО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F217CA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«Косметология. Новообразования кожи в практике врача косметолога»</w:t>
            </w:r>
          </w:p>
        </w:tc>
        <w:tc>
          <w:tcPr>
            <w:tcW w:w="1843" w:type="dxa"/>
            <w:shd w:val="clear" w:color="auto" w:fill="auto"/>
          </w:tcPr>
          <w:p w:rsidR="00F217CA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2027г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Косметология</w:t>
            </w:r>
          </w:p>
          <w:p w:rsidR="001F4DEC" w:rsidRPr="0009078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  <w:p w:rsidR="00F217CA" w:rsidRPr="0009078C" w:rsidRDefault="00F217CA" w:rsidP="00F44D05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416"/>
        </w:trPr>
        <w:tc>
          <w:tcPr>
            <w:tcW w:w="1508" w:type="dxa"/>
          </w:tcPr>
          <w:p w:rsidR="00F217CA" w:rsidRPr="0009078C" w:rsidRDefault="00F217CA" w:rsidP="00F44D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Дьяченко Ольга Владимировна</w:t>
            </w:r>
          </w:p>
        </w:tc>
        <w:tc>
          <w:tcPr>
            <w:tcW w:w="1701" w:type="dxa"/>
          </w:tcPr>
          <w:p w:rsidR="001F4DE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Врач-косметолог</w:t>
            </w:r>
          </w:p>
          <w:p w:rsidR="001F4DEC" w:rsidRDefault="001F4DEC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4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567" w:type="dxa"/>
          </w:tcPr>
          <w:p w:rsidR="00F217CA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7л</w:t>
            </w:r>
          </w:p>
        </w:tc>
        <w:tc>
          <w:tcPr>
            <w:tcW w:w="567" w:type="dxa"/>
            <w:shd w:val="clear" w:color="auto" w:fill="auto"/>
          </w:tcPr>
          <w:p w:rsidR="00F217CA" w:rsidRPr="0009078C" w:rsidRDefault="00F217CA" w:rsidP="00F44D05">
            <w:pPr>
              <w:spacing w:after="160" w:line="259" w:lineRule="auto"/>
              <w:ind w:right="-14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032115" w:rsidRPr="0009078C" w:rsidRDefault="00F217CA" w:rsidP="000321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 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32115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321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«АМО» «Косметология»</w:t>
            </w:r>
          </w:p>
          <w:p w:rsidR="00F217CA" w:rsidRPr="0009078C" w:rsidRDefault="00F217CA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АНО ДПО «АМО»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  <w:p w:rsidR="001F4DEC" w:rsidRDefault="001F4DEC" w:rsidP="00F44D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1F4DEC" w:rsidP="001F4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2024г АНО ДПО «СИНМО»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Онкодерматология</w:t>
            </w:r>
            <w:proofErr w:type="spellEnd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F4DEC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proofErr w:type="spellStart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«Косметология»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  <w:p w:rsidR="001F4DEC" w:rsidRDefault="001F4DEC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8044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AA06A7">
        <w:trPr>
          <w:trHeight w:val="2554"/>
        </w:trPr>
        <w:tc>
          <w:tcPr>
            <w:tcW w:w="1508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lastRenderedPageBreak/>
              <w:t>Булгакова Яна Викторовна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дерматовенеролог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, врач косметолог,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лазеролог</w:t>
            </w:r>
            <w:proofErr w:type="spellEnd"/>
          </w:p>
        </w:tc>
        <w:tc>
          <w:tcPr>
            <w:tcW w:w="567" w:type="dxa"/>
          </w:tcPr>
          <w:p w:rsidR="00F217CA" w:rsidRDefault="001F4DEC" w:rsidP="00F71A2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4г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</w:t>
            </w:r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183D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Педиатрия</w:t>
            </w:r>
          </w:p>
          <w:p w:rsidR="001F4DEC" w:rsidRDefault="001F4DEC" w:rsidP="00183D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1F4DEC" w:rsidP="00183D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F4DEC" w:rsidRDefault="001F4DEC" w:rsidP="00183D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1F4D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F4DE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 w:rsidR="001F4DEC"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 w:rsidR="001F4D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</w:tc>
        <w:tc>
          <w:tcPr>
            <w:tcW w:w="1984" w:type="dxa"/>
          </w:tcPr>
          <w:p w:rsidR="001F4DEC" w:rsidRDefault="001F4DEC" w:rsidP="001F4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1F4DEC" w:rsidRDefault="001F4DEC" w:rsidP="001F4D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F4DEC" w:rsidRDefault="001F4DEC" w:rsidP="001F4DEC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2022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«Косметология»</w:t>
            </w:r>
          </w:p>
          <w:p w:rsidR="001F4DEC" w:rsidRDefault="001F4DEC" w:rsidP="00183D87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7C7437" w:rsidRDefault="00F217CA" w:rsidP="00183D87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1F4D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 w:rsidR="007C7437"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</w:tc>
        <w:tc>
          <w:tcPr>
            <w:tcW w:w="1843" w:type="dxa"/>
          </w:tcPr>
          <w:p w:rsidR="007C7437" w:rsidRDefault="007C7437" w:rsidP="007C74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2027г</w:t>
            </w:r>
          </w:p>
          <w:p w:rsidR="007C7437" w:rsidRDefault="007C7437" w:rsidP="007C74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C7437" w:rsidRDefault="007C7437" w:rsidP="007C74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2022г  Косметология</w:t>
            </w:r>
          </w:p>
          <w:p w:rsidR="00F217CA" w:rsidRDefault="007C7437" w:rsidP="007C7437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2027г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425A0" w:rsidRPr="0009078C" w:rsidTr="00C3102E">
        <w:trPr>
          <w:trHeight w:val="1408"/>
        </w:trPr>
        <w:tc>
          <w:tcPr>
            <w:tcW w:w="1508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Войтенко Любовь Андреевна</w:t>
            </w:r>
          </w:p>
        </w:tc>
        <w:tc>
          <w:tcPr>
            <w:tcW w:w="1701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дерматовенеролог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косметолог</w:t>
            </w:r>
          </w:p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</w:p>
          <w:p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Преподаватель обучающего центра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proofErr w:type="spellEnd"/>
            <w:r w:rsidRPr="00580EEA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уходовым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процедурам</w:t>
            </w:r>
          </w:p>
          <w:p w:rsidR="00F425A0" w:rsidRPr="00660BED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425A0" w:rsidRDefault="00F425A0" w:rsidP="004A542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Тренер-эксперт по бренду доктор </w:t>
            </w:r>
            <w:proofErr w:type="spellStart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Шпиллер</w:t>
            </w:r>
            <w:proofErr w:type="spellEnd"/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Ревидерм</w:t>
            </w:r>
            <w:proofErr w:type="spellEnd"/>
          </w:p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2г</w:t>
            </w:r>
          </w:p>
        </w:tc>
        <w:tc>
          <w:tcPr>
            <w:tcW w:w="567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F425A0" w:rsidRPr="0009078C" w:rsidRDefault="00F425A0" w:rsidP="004A54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60B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«Лечебное дело»</w:t>
            </w:r>
          </w:p>
          <w:p w:rsidR="00F425A0" w:rsidRPr="00660BED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2024г 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>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«АМО» «Косметология»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Pr="00973DF5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0BE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sz w:val="16"/>
                <w:szCs w:val="16"/>
              </w:rPr>
              <w:t xml:space="preserve">Лазерная терапия, медицина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лазерная медицинская техника»</w:t>
            </w:r>
          </w:p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Pr="003E2A18">
              <w:rPr>
                <w:rFonts w:ascii="Times New Roman" w:hAnsi="Times New Roman" w:cs="Times New Roman"/>
                <w:sz w:val="16"/>
                <w:szCs w:val="16"/>
              </w:rPr>
              <w:t xml:space="preserve"> КГБОУ ДПО «ИПКСЗ»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АНО ДПО «СИНМО» «Косметология»</w:t>
            </w:r>
          </w:p>
          <w:p w:rsidR="00F425A0" w:rsidRPr="00973DF5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2029г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F425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2024г  Косметология</w:t>
            </w:r>
          </w:p>
          <w:p w:rsidR="00F425A0" w:rsidRDefault="00F425A0" w:rsidP="00F425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2029г</w:t>
            </w:r>
          </w:p>
        </w:tc>
        <w:tc>
          <w:tcPr>
            <w:tcW w:w="1134" w:type="dxa"/>
          </w:tcPr>
          <w:p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425A0" w:rsidRPr="0009078C" w:rsidTr="00C3102E">
        <w:trPr>
          <w:trHeight w:val="1408"/>
        </w:trPr>
        <w:tc>
          <w:tcPr>
            <w:tcW w:w="1508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Суворкина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1701" w:type="dxa"/>
          </w:tcPr>
          <w:p w:rsidR="00F425A0" w:rsidRPr="0009078C" w:rsidRDefault="00F425A0" w:rsidP="004A5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Врач-дерматовенеролог</w:t>
            </w:r>
            <w:proofErr w:type="spellEnd"/>
          </w:p>
        </w:tc>
        <w:tc>
          <w:tcPr>
            <w:tcW w:w="567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425A0" w:rsidRDefault="00F425A0" w:rsidP="004A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985" w:type="dxa"/>
          </w:tcPr>
          <w:p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1098г  ХГМИ «Лечебное дело»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425A0" w:rsidRDefault="00F425A0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1991г ХГМИ </w:t>
            </w:r>
            <w:r w:rsidR="00AA06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«Терапия»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A06A7" w:rsidRPr="0009078C" w:rsidRDefault="00AA06A7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2002г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A06A7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</w:t>
            </w:r>
          </w:p>
          <w:p w:rsidR="00AA06A7" w:rsidRPr="00660BED" w:rsidRDefault="00AA06A7" w:rsidP="004A54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84" w:type="dxa"/>
          </w:tcPr>
          <w:p w:rsidR="00AA06A7" w:rsidRPr="0009078C" w:rsidRDefault="00AA06A7" w:rsidP="00AA06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2002г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Default="00AA06A7" w:rsidP="00AA06A7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 w:rsidR="00F425A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425A0" w:rsidRPr="00660BED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F425A0" w:rsidRDefault="00F425A0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AA06A7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020г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Дерматовенерология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AA06A7" w:rsidRPr="00660BED" w:rsidRDefault="00AA06A7" w:rsidP="004A5426">
            <w:pPr>
              <w:tabs>
                <w:tab w:val="left" w:pos="187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До 2025г</w:t>
            </w:r>
          </w:p>
        </w:tc>
        <w:tc>
          <w:tcPr>
            <w:tcW w:w="1134" w:type="dxa"/>
          </w:tcPr>
          <w:p w:rsidR="00F425A0" w:rsidRPr="0009078C" w:rsidRDefault="00F425A0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1408"/>
        </w:trPr>
        <w:tc>
          <w:tcPr>
            <w:tcW w:w="1508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Жилинский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 xml:space="preserve"> Николай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Геннадьеви</w:t>
            </w:r>
            <w:proofErr w:type="spellEnd"/>
          </w:p>
        </w:tc>
        <w:tc>
          <w:tcPr>
            <w:tcW w:w="1701" w:type="dxa"/>
          </w:tcPr>
          <w:p w:rsidR="00F217CA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УЗИ, врач физиотерапевт, врач хирург.</w:t>
            </w:r>
          </w:p>
          <w:p w:rsidR="00F217CA" w:rsidRPr="0009078C" w:rsidRDefault="00F217CA" w:rsidP="00FE6C78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врач-лазеролог</w:t>
            </w:r>
            <w:proofErr w:type="spellEnd"/>
          </w:p>
        </w:tc>
        <w:tc>
          <w:tcPr>
            <w:tcW w:w="567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1985" w:type="dxa"/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2008г,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:rsidR="006E3EB1" w:rsidRDefault="006E3EB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2010г ДВГМУ 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«Хирургия»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КГБОУ «ДПО «ИПКСЗ» «Ультразвуковая диагностика»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B2721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нетрудоспособности»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1F4D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ДПО «СИНМО»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«Физиотерапия»</w:t>
            </w:r>
          </w:p>
        </w:tc>
        <w:tc>
          <w:tcPr>
            <w:tcW w:w="1984" w:type="dxa"/>
          </w:tcPr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2017г, КГБОУ «ДПО «ИПКСЗ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«Ультразвуковая диагностика»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2018г КГБОУ «ДПО «ИПКСЗ» «Экспертиза временной нетрудоспособности»</w:t>
            </w:r>
          </w:p>
          <w:p w:rsidR="00FB2721" w:rsidRDefault="00FB2721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2020г, 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ДПО «ЦПП» «Хирургия»</w:t>
            </w: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B2721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</w:t>
            </w:r>
            <w:r w:rsidR="00FB27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«СИНМО» «Лазерная терапия, хирургия и лазерная медицинская техника»</w:t>
            </w:r>
          </w:p>
        </w:tc>
        <w:tc>
          <w:tcPr>
            <w:tcW w:w="1843" w:type="dxa"/>
          </w:tcPr>
          <w:p w:rsidR="00F217CA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 г Ультразвуковая диагностика до 2027г</w:t>
            </w: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B2721" w:rsidRDefault="00FB2721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Хирургия до 2025г.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841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Черноусова Анна Владимировна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Заведующая лечебно-диагностическим отделением</w:t>
            </w:r>
          </w:p>
          <w:p w:rsidR="00FB2721" w:rsidRDefault="00FB2721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</w:p>
          <w:p w:rsidR="00F217CA" w:rsidRPr="0009078C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 xml:space="preserve">Врач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эндокринололог</w:t>
            </w:r>
            <w:proofErr w:type="spellEnd"/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– лечебное дело</w:t>
            </w:r>
          </w:p>
          <w:p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5426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Терапи</w:t>
            </w:r>
            <w:r w:rsidR="00F217CA"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я»</w:t>
            </w:r>
          </w:p>
          <w:p w:rsidR="004A5426" w:rsidRPr="001C138D" w:rsidRDefault="004A54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C13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4A54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АГМА</w:t>
            </w:r>
            <w:r w:rsidR="004A54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интернатура по «Эндокринологии»</w:t>
            </w:r>
          </w:p>
        </w:tc>
        <w:tc>
          <w:tcPr>
            <w:tcW w:w="1984" w:type="dxa"/>
          </w:tcPr>
          <w:p w:rsidR="00F217CA" w:rsidRDefault="00F217CA" w:rsidP="004A54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20г</w:t>
            </w:r>
            <w:r w:rsidR="004A5426"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A54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КГБОУ «ДПО «ИПКСЗ» </w:t>
            </w:r>
            <w:r w:rsidRPr="001C13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«Эндокринологии»</w:t>
            </w:r>
          </w:p>
        </w:tc>
        <w:tc>
          <w:tcPr>
            <w:tcW w:w="1843" w:type="dxa"/>
          </w:tcPr>
          <w:p w:rsidR="00F217CA" w:rsidRDefault="00007726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2020г «Эндокринолог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ия»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2025г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841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  <w:t>Кудрявцева Мирослава Анатольевна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  <w:t>Врач эндокринолог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5г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:rsidR="00007726" w:rsidRDefault="000077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1C138D" w:rsidRDefault="00F217CA" w:rsidP="00007726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ординатура по эндокринологии</w:t>
            </w:r>
          </w:p>
        </w:tc>
        <w:tc>
          <w:tcPr>
            <w:tcW w:w="1984" w:type="dxa"/>
          </w:tcPr>
          <w:p w:rsidR="00F217CA" w:rsidRDefault="00F217CA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2019 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лечебное дело</w:t>
            </w:r>
          </w:p>
          <w:p w:rsidR="00007726" w:rsidRDefault="00007726" w:rsidP="00F71A2A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1C138D" w:rsidRDefault="00F217CA" w:rsidP="00F71A2A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ординатура по эндокринологии</w:t>
            </w:r>
          </w:p>
        </w:tc>
        <w:tc>
          <w:tcPr>
            <w:tcW w:w="1843" w:type="dxa"/>
          </w:tcPr>
          <w:p w:rsidR="00F217CA" w:rsidRDefault="00007726" w:rsidP="00007726">
            <w:pPr>
              <w:shd w:val="clear" w:color="auto" w:fill="FFFFFF"/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2021г  Э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ндокринологи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до 2026г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841"/>
        </w:trPr>
        <w:tc>
          <w:tcPr>
            <w:tcW w:w="1508" w:type="dxa"/>
          </w:tcPr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Лукина Полина </w:t>
            </w:r>
          </w:p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Анатольевна</w:t>
            </w:r>
          </w:p>
        </w:tc>
        <w:tc>
          <w:tcPr>
            <w:tcW w:w="1701" w:type="dxa"/>
          </w:tcPr>
          <w:p w:rsidR="00007726" w:rsidRDefault="00F217CA" w:rsidP="004D69B5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терапевт, </w:t>
            </w:r>
          </w:p>
          <w:p w:rsidR="00F217CA" w:rsidRDefault="00F217CA" w:rsidP="004D69B5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терапевт интегративной медицины по проблеме выпадения волос </w:t>
            </w:r>
          </w:p>
        </w:tc>
        <w:tc>
          <w:tcPr>
            <w:tcW w:w="567" w:type="dxa"/>
          </w:tcPr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г</w:t>
            </w:r>
          </w:p>
        </w:tc>
        <w:tc>
          <w:tcPr>
            <w:tcW w:w="567" w:type="dxa"/>
          </w:tcPr>
          <w:p w:rsidR="00F217CA" w:rsidRDefault="00F217CA" w:rsidP="004D6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3102E" w:rsidRPr="0009078C" w:rsidRDefault="00007726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:rsidR="00F217CA" w:rsidRDefault="00F217CA" w:rsidP="004D69B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217CA" w:rsidRPr="00007726" w:rsidRDefault="00007726" w:rsidP="004D69B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2022г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F217CA"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F217CA" w:rsidRDefault="00F217CA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:rsidR="00007726" w:rsidRDefault="00007726" w:rsidP="004D69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4D69B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217CA" w:rsidRDefault="00007726" w:rsidP="004D69B5">
            <w:pPr>
              <w:tabs>
                <w:tab w:val="left" w:pos="1306"/>
              </w:tabs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2022г Терапия  до 2027г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556"/>
        </w:trPr>
        <w:tc>
          <w:tcPr>
            <w:tcW w:w="1508" w:type="dxa"/>
          </w:tcPr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Трусиков Максим Сергеевич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Заведующий акушерско-гинекологическим отделением </w:t>
            </w:r>
          </w:p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</w:p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Врач </w:t>
            </w:r>
            <w:proofErr w:type="spellStart"/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лазеролог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сексолог</w:t>
            </w:r>
          </w:p>
        </w:tc>
        <w:tc>
          <w:tcPr>
            <w:tcW w:w="567" w:type="dxa"/>
          </w:tcPr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8л</w:t>
            </w:r>
          </w:p>
        </w:tc>
        <w:tc>
          <w:tcPr>
            <w:tcW w:w="567" w:type="dxa"/>
          </w:tcPr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2016г.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Квалификация «лечебное дело»</w:t>
            </w:r>
          </w:p>
          <w:p w:rsidR="00007726" w:rsidRPr="0009078C" w:rsidRDefault="00007726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07726" w:rsidRPr="0009078C" w:rsidRDefault="00F217CA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09078C" w:rsidRDefault="00F217CA" w:rsidP="000077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«Акушерство-гинекология» </w:t>
            </w:r>
          </w:p>
        </w:tc>
        <w:tc>
          <w:tcPr>
            <w:tcW w:w="1984" w:type="dxa"/>
          </w:tcPr>
          <w:p w:rsidR="00007726" w:rsidRPr="0009078C" w:rsidRDefault="00F217CA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2017г. 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007726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007726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007726" w:rsidRDefault="00F217CA" w:rsidP="000077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 «Акушерство-гинекология» </w:t>
            </w:r>
          </w:p>
          <w:p w:rsidR="00007726" w:rsidRPr="0009078C" w:rsidRDefault="00007726" w:rsidP="000077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>2020г.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  <w:lang w:eastAsia="ru-RU"/>
              </w:rPr>
              <w:t xml:space="preserve"> «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highlight w:val="white"/>
              </w:rPr>
              <w:t>Лазерная терапия, медицина и лазерная медиц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инская техника»</w:t>
            </w:r>
          </w:p>
          <w:p w:rsidR="00007726" w:rsidRPr="0009078C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217CA" w:rsidRDefault="00F217C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2020г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АНО ДПО «СИНМО» </w:t>
            </w:r>
            <w:proofErr w:type="spellStart"/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Кольпоскопия</w:t>
            </w:r>
            <w:proofErr w:type="spellEnd"/>
          </w:p>
          <w:p w:rsidR="00007726" w:rsidRPr="0009078C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217CA" w:rsidRDefault="00F217CA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«СИНМО»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Миниинвазивные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методы коррекции </w:t>
            </w:r>
            <w:proofErr w:type="spellStart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дисфукции</w:t>
            </w:r>
            <w:proofErr w:type="spellEnd"/>
            <w:r w:rsidRPr="0009078C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 xml:space="preserve"> тазового дна у женщин</w:t>
            </w:r>
          </w:p>
          <w:p w:rsidR="00007726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  <w:p w:rsidR="00007726" w:rsidRPr="0009078C" w:rsidRDefault="00007726" w:rsidP="00F71A2A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 АНО ДПО «СИНМО» «Акушерство и гинекология»</w:t>
            </w:r>
          </w:p>
        </w:tc>
        <w:tc>
          <w:tcPr>
            <w:tcW w:w="1843" w:type="dxa"/>
          </w:tcPr>
          <w:p w:rsidR="00F217CA" w:rsidRPr="0009078C" w:rsidRDefault="00007726" w:rsidP="00F71A2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«А</w:t>
            </w:r>
            <w:r w:rsidR="00F217CA"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кушерство</w:t>
            </w:r>
          </w:p>
          <w:p w:rsidR="00F217CA" w:rsidRPr="0009078C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гинекология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до 2028г</w:t>
            </w:r>
          </w:p>
          <w:p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71A2A">
            <w:pPr>
              <w:spacing w:after="0" w:line="240" w:lineRule="auto"/>
            </w:pPr>
          </w:p>
          <w:p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556"/>
        </w:trPr>
        <w:tc>
          <w:tcPr>
            <w:tcW w:w="1508" w:type="dxa"/>
          </w:tcPr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Оглоткова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Влада Андреевна</w:t>
            </w:r>
          </w:p>
        </w:tc>
        <w:tc>
          <w:tcPr>
            <w:tcW w:w="1701" w:type="dxa"/>
          </w:tcPr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907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акушер- гинеколог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, детский гинеколог</w:t>
            </w:r>
          </w:p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6л</w:t>
            </w:r>
          </w:p>
        </w:tc>
        <w:tc>
          <w:tcPr>
            <w:tcW w:w="567" w:type="dxa"/>
          </w:tcPr>
          <w:p w:rsidR="00F217CA" w:rsidRPr="0009078C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985" w:type="dxa"/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диплом «Лечебное дело»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2019г,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КГБОУ «ДПО «ИПКСЗ» 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ординатура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  <w:p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007726" w:rsidRDefault="00007726" w:rsidP="0000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2019г,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КГБОУ «ДПО «ИПКСЗ» «Акушерство и гинекология»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2020г КГБОУ «ДПО «ИПКСЗ» «Бесплодный брак»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07726" w:rsidRDefault="00F217CA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2021г КГБОУ «ДПО «ИПКСЗ» «Заболевания репродуктивной системы у детей и подростков», 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07726" w:rsidRDefault="00007726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2021г КГБОУ «ДПО «ИПКСЗ»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«Патология шейки матки с курсом </w:t>
            </w:r>
            <w:proofErr w:type="spellStart"/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кольпоскопии</w:t>
            </w:r>
            <w:proofErr w:type="spellEnd"/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007726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2021г КГБОУ «ДПО «ИПКСЗ» 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«Экспертиза временной нетрудоспособности»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007726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КГБОУ «ДПО «ИПКСЗ» «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Гинекологическая эндокринология»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007726">
            <w:pPr>
              <w:tabs>
                <w:tab w:val="left" w:pos="18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 КГБОУ «ДПО «ИПКСЗ</w:t>
            </w:r>
            <w:r w:rsidR="000077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«Актуальные вопросы акушерства и гинекологии»</w:t>
            </w:r>
          </w:p>
        </w:tc>
        <w:tc>
          <w:tcPr>
            <w:tcW w:w="1843" w:type="dxa"/>
          </w:tcPr>
          <w:p w:rsidR="00F217CA" w:rsidRPr="00007726" w:rsidRDefault="00007726" w:rsidP="00F71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2024г «А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кушер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ство</w:t>
            </w:r>
            <w:r w:rsidR="00F217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гинекологии»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2029г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556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Сиротина Ольга Борисовна 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Заведующая отделением Функциональной диагностики</w:t>
            </w:r>
          </w:p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39л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дмн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217CA" w:rsidRPr="006B4337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22.06.1985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 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</w:t>
            </w:r>
          </w:p>
          <w:p w:rsidR="00F217CA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лечебное дело</w:t>
            </w:r>
          </w:p>
          <w:p w:rsidR="00007726" w:rsidRPr="006B4337" w:rsidRDefault="00007726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07726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30.06.1986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интернатура</w:t>
            </w:r>
          </w:p>
          <w:p w:rsidR="00F217CA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3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ХГМИ – терапия</w:t>
            </w:r>
          </w:p>
          <w:p w:rsidR="00007726" w:rsidRDefault="00007726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07726" w:rsidRPr="006B4337" w:rsidRDefault="00007726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9078C" w:rsidRDefault="00F217CA" w:rsidP="00F71A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217CA" w:rsidRPr="00E74F68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01.04.1991г</w:t>
            </w:r>
          </w:p>
          <w:p w:rsidR="00007726" w:rsidRPr="0009078C" w:rsidRDefault="00007726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 УЗД</w:t>
            </w:r>
          </w:p>
          <w:p w:rsidR="00007726" w:rsidRPr="00E74F68" w:rsidRDefault="00007726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007726" w:rsidRPr="0009078C" w:rsidRDefault="00007726" w:rsidP="0000772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2023г 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Pr="00E74F68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:rsidR="00F217CA" w:rsidRPr="00D26968" w:rsidRDefault="00F217CA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УЗД</w:t>
            </w:r>
          </w:p>
        </w:tc>
        <w:tc>
          <w:tcPr>
            <w:tcW w:w="1843" w:type="dxa"/>
          </w:tcPr>
          <w:p w:rsidR="00F217CA" w:rsidRPr="00D26968" w:rsidRDefault="00FA133C" w:rsidP="00F71A2A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  <w:r w:rsidR="00F217CA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«Ультразвуковая диагностика» </w:t>
            </w:r>
            <w:r w:rsidR="00007726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 2028г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556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КаверинаАнна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Александровна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хирург,</w:t>
            </w:r>
          </w:p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2005</w:t>
            </w:r>
            <w:r w:rsidR="00C3102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 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педиатрия 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C3102E" w:rsidRPr="0009078C" w:rsidRDefault="00F217CA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ординатура хирургия</w:t>
            </w:r>
          </w:p>
          <w:p w:rsidR="00007726" w:rsidRDefault="00007726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Pr="00007726" w:rsidRDefault="00007726" w:rsidP="00F71A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Первичная переподготовка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УЗД </w:t>
            </w:r>
          </w:p>
          <w:p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A133C" w:rsidRDefault="00007726" w:rsidP="00FA133C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2016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A133C"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по </w:t>
            </w:r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  <w:proofErr w:type="gramEnd"/>
          </w:p>
          <w:p w:rsidR="00FA133C" w:rsidRDefault="00FA133C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133C" w:rsidRPr="00E74F68" w:rsidRDefault="00FA133C" w:rsidP="00FA133C">
            <w:pPr>
              <w:tabs>
                <w:tab w:val="left" w:pos="18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2021 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усовершенствование </w:t>
            </w:r>
          </w:p>
          <w:p w:rsidR="00FA133C" w:rsidRDefault="00FA133C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E74F6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  <w:proofErr w:type="gramEnd"/>
          </w:p>
        </w:tc>
        <w:tc>
          <w:tcPr>
            <w:tcW w:w="1843" w:type="dxa"/>
          </w:tcPr>
          <w:p w:rsidR="00F217CA" w:rsidRDefault="00FA133C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2021 «Ультразвуковая диагностика»  до 2026г</w:t>
            </w:r>
          </w:p>
          <w:p w:rsidR="00F217CA" w:rsidRPr="0009078C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556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Похиль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Яна Николаевна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32г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1991г. ХГМИ «Педиатрия»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2013 </w:t>
            </w:r>
            <w:r w:rsidR="00FA133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FA133C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FA133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ПП «Функциональная диагностика»</w:t>
            </w:r>
          </w:p>
          <w:p w:rsidR="00FA133C" w:rsidRDefault="00FA133C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2014г ДВГМУ ПК «Ультразвуковая диагностика»</w:t>
            </w:r>
          </w:p>
          <w:p w:rsidR="00FA133C" w:rsidRDefault="00FA133C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АНО ДПО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ДМЦНЭиО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  сертификат «Функциональная диагностика», «Ультразвуковая диагностика»</w:t>
            </w:r>
          </w:p>
        </w:tc>
        <w:tc>
          <w:tcPr>
            <w:tcW w:w="1843" w:type="dxa"/>
          </w:tcPr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АНО ДПО «</w:t>
            </w:r>
            <w:proofErr w:type="spellStart"/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ДМЦНЭиО</w:t>
            </w:r>
            <w:proofErr w:type="spellEnd"/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сертификат «Функциональная диагностика», «Ультразвуковая диагностика»</w:t>
            </w:r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</w:t>
            </w: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556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Наталья Николаевна</w:t>
            </w:r>
          </w:p>
        </w:tc>
        <w:tc>
          <w:tcPr>
            <w:tcW w:w="1701" w:type="dxa"/>
          </w:tcPr>
          <w:p w:rsidR="00F217CA" w:rsidRDefault="00F217CA" w:rsidP="00C974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Врач УЗИ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18л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C3102E" w:rsidRPr="0009078C" w:rsidRDefault="00FA133C" w:rsidP="00C3102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 xml:space="preserve">2006г 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C3102E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C3102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  <w:p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лечебное дело </w:t>
            </w:r>
          </w:p>
          <w:p w:rsidR="00FA133C" w:rsidRDefault="00FA133C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A133C" w:rsidRDefault="00FA133C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2007г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интернатура </w:t>
            </w:r>
          </w:p>
          <w:p w:rsidR="00FA133C" w:rsidRDefault="00F217CA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90AB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A133C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  <w:p w:rsidR="00F217CA" w:rsidRDefault="00F217CA" w:rsidP="00FA1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F217CA" w:rsidRDefault="00FA133C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2007 г </w:t>
            </w:r>
            <w:r w:rsidR="004A21B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ФГБОУ ВО «</w:t>
            </w:r>
            <w:r w:rsidR="004A21B3" w:rsidRPr="0009078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ДВГМУ</w:t>
            </w:r>
            <w:r w:rsidR="004A21B3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="00F217CA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Интернатура 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«Акушерство и гинекология»</w:t>
            </w:r>
          </w:p>
          <w:p w:rsidR="004A21B3" w:rsidRDefault="004A21B3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2017г</w:t>
            </w:r>
          </w:p>
          <w:p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Первичная переподготовка</w:t>
            </w:r>
          </w:p>
          <w:p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:rsidR="004A21B3" w:rsidRDefault="004A21B3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21B3" w:rsidRDefault="004A21B3" w:rsidP="004A2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КГБОУ «ДПО «ИПКСЗ»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</w:t>
            </w:r>
          </w:p>
          <w:p w:rsidR="004A21B3" w:rsidRDefault="004A21B3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A21B3" w:rsidRDefault="00F217CA" w:rsidP="004A21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</w:t>
            </w:r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21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A21B3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«Ультразвуковая диагностика» до 2025г</w:t>
            </w:r>
          </w:p>
          <w:p w:rsidR="00F217CA" w:rsidRDefault="00F217CA" w:rsidP="00C9745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A21B3" w:rsidRPr="0009078C" w:rsidTr="00C3102E">
        <w:trPr>
          <w:trHeight w:val="556"/>
        </w:trPr>
        <w:tc>
          <w:tcPr>
            <w:tcW w:w="1508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Головченко Александра Викторовна</w:t>
            </w:r>
          </w:p>
        </w:tc>
        <w:tc>
          <w:tcPr>
            <w:tcW w:w="1701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Старшая медицинская сестра</w:t>
            </w:r>
          </w:p>
        </w:tc>
        <w:tc>
          <w:tcPr>
            <w:tcW w:w="567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2016г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КГБПОУ «ХГМК»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«сестринское дело»</w:t>
            </w:r>
          </w:p>
          <w:p w:rsidR="00F663FE" w:rsidRDefault="00F663FE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КГБПОУ «ХГМК» </w:t>
            </w:r>
          </w:p>
          <w:p w:rsidR="00F663FE" w:rsidRDefault="00F663FE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едицинская сестра косметологии»</w:t>
            </w:r>
          </w:p>
          <w:p w:rsidR="00F663FE" w:rsidRDefault="00F663FE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ХГМК» «М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цинская сестра по физиотерапии»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4A21B3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КГБПОУ  «ХГМК»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сестринского дела»</w:t>
            </w:r>
          </w:p>
        </w:tc>
        <w:tc>
          <w:tcPr>
            <w:tcW w:w="1984" w:type="dxa"/>
          </w:tcPr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КГБПОУ «ХГМК» 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едицинская сестра косметологии»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У«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ХГМК» «М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цинская сестра по физиотерапии»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КГБПОУ  «ХГМК»</w:t>
            </w:r>
          </w:p>
          <w:p w:rsidR="004A21B3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сестринского дела»</w:t>
            </w:r>
          </w:p>
        </w:tc>
        <w:tc>
          <w:tcPr>
            <w:tcW w:w="1843" w:type="dxa"/>
          </w:tcPr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 г 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едицинская сестра косметологии»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2025г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2023г «М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цинская сестра по физиотерапии» до 2028г</w:t>
            </w: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F663FE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2023г </w:t>
            </w:r>
          </w:p>
          <w:p w:rsidR="004A21B3" w:rsidRDefault="00F663FE" w:rsidP="00F663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сестринского дела»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 20228г</w:t>
            </w:r>
          </w:p>
        </w:tc>
        <w:tc>
          <w:tcPr>
            <w:tcW w:w="1134" w:type="dxa"/>
          </w:tcPr>
          <w:p w:rsidR="004A21B3" w:rsidRPr="0009078C" w:rsidRDefault="004A21B3" w:rsidP="007D425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4A21B3" w:rsidRPr="0009078C" w:rsidTr="00C3102E">
        <w:trPr>
          <w:trHeight w:val="556"/>
        </w:trPr>
        <w:tc>
          <w:tcPr>
            <w:tcW w:w="1508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Елена Викторовна</w:t>
            </w:r>
          </w:p>
        </w:tc>
        <w:tc>
          <w:tcPr>
            <w:tcW w:w="1701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Медицинская сестра</w:t>
            </w:r>
          </w:p>
        </w:tc>
        <w:tc>
          <w:tcPr>
            <w:tcW w:w="567" w:type="dxa"/>
          </w:tcPr>
          <w:p w:rsidR="004A21B3" w:rsidRPr="00F87D16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35л</w:t>
            </w:r>
          </w:p>
        </w:tc>
        <w:tc>
          <w:tcPr>
            <w:tcW w:w="567" w:type="dxa"/>
          </w:tcPr>
          <w:p w:rsidR="004A21B3" w:rsidRDefault="004A21B3" w:rsidP="007D4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4A21B3" w:rsidRPr="00F87D16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1989г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едицинское училище г. Хабаровск «сестринское дело»</w:t>
            </w:r>
          </w:p>
        </w:tc>
        <w:tc>
          <w:tcPr>
            <w:tcW w:w="1984" w:type="dxa"/>
          </w:tcPr>
          <w:p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2020г АНО ДПО «Профи»</w:t>
            </w:r>
            <w:r w:rsidR="00F663F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«Сестринское дело»</w:t>
            </w:r>
          </w:p>
          <w:p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4A21B3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2020г </w:t>
            </w:r>
            <w:r w:rsidR="00F663FE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Сестринское дело до 2025г</w:t>
            </w:r>
          </w:p>
          <w:p w:rsidR="004A21B3" w:rsidRPr="0009078C" w:rsidRDefault="004A21B3" w:rsidP="007D42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A21B3" w:rsidRPr="0009078C" w:rsidRDefault="004A21B3" w:rsidP="007D4251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F217CA" w:rsidRPr="0009078C" w:rsidTr="00C3102E">
        <w:trPr>
          <w:trHeight w:val="556"/>
        </w:trPr>
        <w:tc>
          <w:tcPr>
            <w:tcW w:w="1508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Хитрова Елена</w:t>
            </w:r>
          </w:p>
        </w:tc>
        <w:tc>
          <w:tcPr>
            <w:tcW w:w="1701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эстетист</w:t>
            </w:r>
            <w:proofErr w:type="spellEnd"/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1г</w:t>
            </w:r>
          </w:p>
        </w:tc>
        <w:tc>
          <w:tcPr>
            <w:tcW w:w="567" w:type="dxa"/>
          </w:tcPr>
          <w:p w:rsidR="00F217CA" w:rsidRDefault="00F217CA" w:rsidP="00F71A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Обучающий центр </w:t>
            </w:r>
          </w:p>
          <w:p w:rsidR="00F217CA" w:rsidRPr="00660BED" w:rsidRDefault="00F217CA" w:rsidP="00F7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Evo-prof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2023г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217CA" w:rsidRDefault="004A21B3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Профессиональная переподготовка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Обучающий центр </w:t>
            </w:r>
          </w:p>
          <w:p w:rsidR="00F217CA" w:rsidRPr="00D26968" w:rsidRDefault="00F217CA" w:rsidP="00F7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Evo</w:t>
            </w:r>
            <w:r w:rsidRPr="00D26968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val="en-US" w:eastAsia="ru-RU"/>
              </w:rPr>
              <w:t>prof</w:t>
            </w:r>
          </w:p>
          <w:p w:rsidR="00F217CA" w:rsidRPr="00660BED" w:rsidRDefault="00F217CA" w:rsidP="00F71A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Диплом </w:t>
            </w:r>
            <w:r w:rsidRPr="00660BED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  <w:t>2023г</w:t>
            </w:r>
          </w:p>
          <w:p w:rsidR="00F217CA" w:rsidRDefault="00F217CA" w:rsidP="00F71A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F217CA" w:rsidRPr="0009078C" w:rsidRDefault="00F217CA" w:rsidP="00F217CA">
            <w:pPr>
              <w:shd w:val="clear" w:color="auto" w:fill="FFFFFF"/>
              <w:tabs>
                <w:tab w:val="left" w:pos="1876"/>
              </w:tabs>
              <w:spacing w:after="0" w:line="240" w:lineRule="auto"/>
              <w:ind w:left="176" w:righ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</w:tbl>
    <w:p w:rsidR="0009078C" w:rsidRDefault="0009078C" w:rsidP="0041084B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9078C" w:rsidSect="00225DEB">
      <w:pgSz w:w="11906" w:h="16838"/>
      <w:pgMar w:top="1134" w:right="110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6861"/>
    <w:multiLevelType w:val="multilevel"/>
    <w:tmpl w:val="335839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2AE54D08"/>
    <w:multiLevelType w:val="multilevel"/>
    <w:tmpl w:val="C7580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useFELayout/>
  </w:compat>
  <w:rsids>
    <w:rsidRoot w:val="00D76458"/>
    <w:rsid w:val="00007726"/>
    <w:rsid w:val="0001219C"/>
    <w:rsid w:val="0001495E"/>
    <w:rsid w:val="00024570"/>
    <w:rsid w:val="00032115"/>
    <w:rsid w:val="0004295C"/>
    <w:rsid w:val="00043C2A"/>
    <w:rsid w:val="00057133"/>
    <w:rsid w:val="0009078C"/>
    <w:rsid w:val="000E50BB"/>
    <w:rsid w:val="000F0025"/>
    <w:rsid w:val="001229ED"/>
    <w:rsid w:val="0012472D"/>
    <w:rsid w:val="00130D0B"/>
    <w:rsid w:val="00162278"/>
    <w:rsid w:val="00183D87"/>
    <w:rsid w:val="001A0007"/>
    <w:rsid w:val="001A0B4C"/>
    <w:rsid w:val="001B04F3"/>
    <w:rsid w:val="001D2FB8"/>
    <w:rsid w:val="001E1508"/>
    <w:rsid w:val="001F4DEC"/>
    <w:rsid w:val="00225DEB"/>
    <w:rsid w:val="00227660"/>
    <w:rsid w:val="00240B8A"/>
    <w:rsid w:val="002645B1"/>
    <w:rsid w:val="00290AB5"/>
    <w:rsid w:val="002A30A0"/>
    <w:rsid w:val="002A6C6A"/>
    <w:rsid w:val="002B29AA"/>
    <w:rsid w:val="002D5628"/>
    <w:rsid w:val="002E42E4"/>
    <w:rsid w:val="00353F5B"/>
    <w:rsid w:val="00391024"/>
    <w:rsid w:val="003C3AEA"/>
    <w:rsid w:val="003C7A75"/>
    <w:rsid w:val="003D11C1"/>
    <w:rsid w:val="003F4400"/>
    <w:rsid w:val="003F55E8"/>
    <w:rsid w:val="00407F20"/>
    <w:rsid w:val="0041084B"/>
    <w:rsid w:val="0042416D"/>
    <w:rsid w:val="004257B1"/>
    <w:rsid w:val="00430409"/>
    <w:rsid w:val="00435CBA"/>
    <w:rsid w:val="0045033F"/>
    <w:rsid w:val="004507FA"/>
    <w:rsid w:val="004524F5"/>
    <w:rsid w:val="00453A6B"/>
    <w:rsid w:val="00475815"/>
    <w:rsid w:val="00481A5A"/>
    <w:rsid w:val="0049122E"/>
    <w:rsid w:val="00493D80"/>
    <w:rsid w:val="004A21B3"/>
    <w:rsid w:val="004A5426"/>
    <w:rsid w:val="004B6BB8"/>
    <w:rsid w:val="004D69B5"/>
    <w:rsid w:val="004F656D"/>
    <w:rsid w:val="005109E4"/>
    <w:rsid w:val="00514338"/>
    <w:rsid w:val="00531A2E"/>
    <w:rsid w:val="00551F20"/>
    <w:rsid w:val="00565B04"/>
    <w:rsid w:val="00580B8B"/>
    <w:rsid w:val="00580EEA"/>
    <w:rsid w:val="005A0F4F"/>
    <w:rsid w:val="005A32D3"/>
    <w:rsid w:val="005A5BC5"/>
    <w:rsid w:val="005B3029"/>
    <w:rsid w:val="005F7DD1"/>
    <w:rsid w:val="00614531"/>
    <w:rsid w:val="00623055"/>
    <w:rsid w:val="006569D7"/>
    <w:rsid w:val="00660BED"/>
    <w:rsid w:val="006634C8"/>
    <w:rsid w:val="006B4337"/>
    <w:rsid w:val="006D58DF"/>
    <w:rsid w:val="006E21F5"/>
    <w:rsid w:val="006E3EB1"/>
    <w:rsid w:val="00705B3E"/>
    <w:rsid w:val="00710F1E"/>
    <w:rsid w:val="00713497"/>
    <w:rsid w:val="00726CC2"/>
    <w:rsid w:val="0073359F"/>
    <w:rsid w:val="0075536F"/>
    <w:rsid w:val="0077264D"/>
    <w:rsid w:val="00772DFC"/>
    <w:rsid w:val="007C7437"/>
    <w:rsid w:val="007E3395"/>
    <w:rsid w:val="007E67ED"/>
    <w:rsid w:val="007F4996"/>
    <w:rsid w:val="00804405"/>
    <w:rsid w:val="008415B1"/>
    <w:rsid w:val="00847380"/>
    <w:rsid w:val="0088310D"/>
    <w:rsid w:val="00885899"/>
    <w:rsid w:val="008B0FBA"/>
    <w:rsid w:val="008D4BDE"/>
    <w:rsid w:val="00905B0E"/>
    <w:rsid w:val="00924E1F"/>
    <w:rsid w:val="00932272"/>
    <w:rsid w:val="009717D1"/>
    <w:rsid w:val="00972F94"/>
    <w:rsid w:val="00973DF5"/>
    <w:rsid w:val="00980541"/>
    <w:rsid w:val="009B282E"/>
    <w:rsid w:val="009E03B7"/>
    <w:rsid w:val="009F554B"/>
    <w:rsid w:val="00A04F00"/>
    <w:rsid w:val="00A123E3"/>
    <w:rsid w:val="00A271B2"/>
    <w:rsid w:val="00A34420"/>
    <w:rsid w:val="00A35B01"/>
    <w:rsid w:val="00A3625D"/>
    <w:rsid w:val="00A40F1D"/>
    <w:rsid w:val="00A650EF"/>
    <w:rsid w:val="00A7726B"/>
    <w:rsid w:val="00A81F62"/>
    <w:rsid w:val="00AA06A7"/>
    <w:rsid w:val="00AB6E81"/>
    <w:rsid w:val="00AD0885"/>
    <w:rsid w:val="00AE02A3"/>
    <w:rsid w:val="00AE09CB"/>
    <w:rsid w:val="00B2262F"/>
    <w:rsid w:val="00B74670"/>
    <w:rsid w:val="00B80CFC"/>
    <w:rsid w:val="00B93AEE"/>
    <w:rsid w:val="00B97EC2"/>
    <w:rsid w:val="00BA26D5"/>
    <w:rsid w:val="00BA6C25"/>
    <w:rsid w:val="00BB352F"/>
    <w:rsid w:val="00BB4FE1"/>
    <w:rsid w:val="00BC2761"/>
    <w:rsid w:val="00BE338F"/>
    <w:rsid w:val="00BE7D4C"/>
    <w:rsid w:val="00C302CF"/>
    <w:rsid w:val="00C3102E"/>
    <w:rsid w:val="00C57299"/>
    <w:rsid w:val="00C73E7C"/>
    <w:rsid w:val="00C9711F"/>
    <w:rsid w:val="00C97455"/>
    <w:rsid w:val="00CA4C67"/>
    <w:rsid w:val="00CA5057"/>
    <w:rsid w:val="00CA64A1"/>
    <w:rsid w:val="00CB523E"/>
    <w:rsid w:val="00CD6C74"/>
    <w:rsid w:val="00CE38F5"/>
    <w:rsid w:val="00CE6813"/>
    <w:rsid w:val="00D12ABA"/>
    <w:rsid w:val="00D12FB0"/>
    <w:rsid w:val="00D26415"/>
    <w:rsid w:val="00D26968"/>
    <w:rsid w:val="00D34A3A"/>
    <w:rsid w:val="00D40AF5"/>
    <w:rsid w:val="00D65CDA"/>
    <w:rsid w:val="00D76458"/>
    <w:rsid w:val="00D90DB2"/>
    <w:rsid w:val="00DA3619"/>
    <w:rsid w:val="00DB6C88"/>
    <w:rsid w:val="00DD4A22"/>
    <w:rsid w:val="00E159E8"/>
    <w:rsid w:val="00E4419B"/>
    <w:rsid w:val="00E4452B"/>
    <w:rsid w:val="00E65108"/>
    <w:rsid w:val="00E74F68"/>
    <w:rsid w:val="00EA4996"/>
    <w:rsid w:val="00EA611A"/>
    <w:rsid w:val="00ED7863"/>
    <w:rsid w:val="00EE6403"/>
    <w:rsid w:val="00EF45E3"/>
    <w:rsid w:val="00F129F6"/>
    <w:rsid w:val="00F1471A"/>
    <w:rsid w:val="00F217CA"/>
    <w:rsid w:val="00F425A0"/>
    <w:rsid w:val="00F44D05"/>
    <w:rsid w:val="00F57E70"/>
    <w:rsid w:val="00F663FE"/>
    <w:rsid w:val="00F71A2A"/>
    <w:rsid w:val="00F76A4D"/>
    <w:rsid w:val="00F87D16"/>
    <w:rsid w:val="00FA133C"/>
    <w:rsid w:val="00FB1BF7"/>
    <w:rsid w:val="00FB2721"/>
    <w:rsid w:val="00FB2E28"/>
    <w:rsid w:val="00FB61D4"/>
    <w:rsid w:val="00FC08B9"/>
    <w:rsid w:val="00FC6125"/>
    <w:rsid w:val="00FE6C78"/>
    <w:rsid w:val="00FE7AF6"/>
    <w:rsid w:val="00FF486C"/>
    <w:rsid w:val="00FF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0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B97EC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">
    <w:name w:val="ListLabel 2"/>
    <w:uiPriority w:val="99"/>
    <w:rsid w:val="00CE6813"/>
    <w:rPr>
      <w:sz w:val="20"/>
      <w:szCs w:val="20"/>
    </w:rPr>
  </w:style>
  <w:style w:type="character" w:customStyle="1" w:styleId="ListLabel3">
    <w:name w:val="ListLabel 3"/>
    <w:uiPriority w:val="99"/>
    <w:rsid w:val="00CE6813"/>
    <w:rPr>
      <w:sz w:val="20"/>
      <w:szCs w:val="20"/>
    </w:rPr>
  </w:style>
  <w:style w:type="character" w:customStyle="1" w:styleId="ListLabel4">
    <w:name w:val="ListLabel 4"/>
    <w:uiPriority w:val="99"/>
    <w:rsid w:val="00CE6813"/>
    <w:rPr>
      <w:sz w:val="20"/>
      <w:szCs w:val="20"/>
    </w:rPr>
  </w:style>
  <w:style w:type="character" w:customStyle="1" w:styleId="ListLabel5">
    <w:name w:val="ListLabel 5"/>
    <w:uiPriority w:val="99"/>
    <w:rsid w:val="00CE6813"/>
    <w:rPr>
      <w:sz w:val="20"/>
      <w:szCs w:val="20"/>
    </w:rPr>
  </w:style>
  <w:style w:type="character" w:customStyle="1" w:styleId="ListLabel6">
    <w:name w:val="ListLabel 6"/>
    <w:uiPriority w:val="99"/>
    <w:rsid w:val="00CE6813"/>
    <w:rPr>
      <w:sz w:val="20"/>
      <w:szCs w:val="20"/>
    </w:rPr>
  </w:style>
  <w:style w:type="character" w:customStyle="1" w:styleId="ListLabel7">
    <w:name w:val="ListLabel 7"/>
    <w:uiPriority w:val="99"/>
    <w:rsid w:val="00CE6813"/>
    <w:rPr>
      <w:sz w:val="20"/>
      <w:szCs w:val="20"/>
    </w:rPr>
  </w:style>
  <w:style w:type="character" w:customStyle="1" w:styleId="ListLabel8">
    <w:name w:val="ListLabel 8"/>
    <w:uiPriority w:val="99"/>
    <w:rsid w:val="00CE6813"/>
    <w:rPr>
      <w:sz w:val="20"/>
      <w:szCs w:val="20"/>
    </w:rPr>
  </w:style>
  <w:style w:type="character" w:customStyle="1" w:styleId="ListLabel9">
    <w:name w:val="ListLabel 9"/>
    <w:uiPriority w:val="99"/>
    <w:rsid w:val="00CE6813"/>
    <w:rPr>
      <w:sz w:val="20"/>
      <w:szCs w:val="20"/>
    </w:rPr>
  </w:style>
  <w:style w:type="character" w:customStyle="1" w:styleId="ListLabel10">
    <w:name w:val="ListLabel 10"/>
    <w:uiPriority w:val="99"/>
    <w:rsid w:val="00CE6813"/>
    <w:rPr>
      <w:sz w:val="20"/>
      <w:szCs w:val="20"/>
    </w:rPr>
  </w:style>
  <w:style w:type="character" w:customStyle="1" w:styleId="ListLabel11">
    <w:name w:val="ListLabel 11"/>
    <w:uiPriority w:val="99"/>
    <w:rsid w:val="00CE6813"/>
    <w:rPr>
      <w:sz w:val="20"/>
      <w:szCs w:val="20"/>
    </w:rPr>
  </w:style>
  <w:style w:type="character" w:customStyle="1" w:styleId="ListLabel12">
    <w:name w:val="ListLabel 12"/>
    <w:uiPriority w:val="99"/>
    <w:rsid w:val="00CE6813"/>
    <w:rPr>
      <w:sz w:val="20"/>
      <w:szCs w:val="20"/>
    </w:rPr>
  </w:style>
  <w:style w:type="character" w:customStyle="1" w:styleId="ListLabel13">
    <w:name w:val="ListLabel 13"/>
    <w:uiPriority w:val="99"/>
    <w:rsid w:val="00CE6813"/>
    <w:rPr>
      <w:sz w:val="20"/>
      <w:szCs w:val="20"/>
    </w:rPr>
  </w:style>
  <w:style w:type="character" w:customStyle="1" w:styleId="ListLabel14">
    <w:name w:val="ListLabel 14"/>
    <w:uiPriority w:val="99"/>
    <w:rsid w:val="00CE6813"/>
    <w:rPr>
      <w:sz w:val="20"/>
      <w:szCs w:val="20"/>
    </w:rPr>
  </w:style>
  <w:style w:type="character" w:customStyle="1" w:styleId="ListLabel15">
    <w:name w:val="ListLabel 15"/>
    <w:uiPriority w:val="99"/>
    <w:rsid w:val="00CE6813"/>
    <w:rPr>
      <w:sz w:val="20"/>
      <w:szCs w:val="20"/>
    </w:rPr>
  </w:style>
  <w:style w:type="character" w:customStyle="1" w:styleId="ListLabel16">
    <w:name w:val="ListLabel 16"/>
    <w:uiPriority w:val="99"/>
    <w:rsid w:val="00CE6813"/>
    <w:rPr>
      <w:sz w:val="20"/>
      <w:szCs w:val="20"/>
    </w:rPr>
  </w:style>
  <w:style w:type="character" w:customStyle="1" w:styleId="ListLabel17">
    <w:name w:val="ListLabel 17"/>
    <w:uiPriority w:val="99"/>
    <w:rsid w:val="00CE6813"/>
    <w:rPr>
      <w:sz w:val="20"/>
      <w:szCs w:val="20"/>
    </w:rPr>
  </w:style>
  <w:style w:type="character" w:customStyle="1" w:styleId="ListLabel18">
    <w:name w:val="ListLabel 18"/>
    <w:uiPriority w:val="99"/>
    <w:rsid w:val="00CE6813"/>
    <w:rPr>
      <w:sz w:val="20"/>
      <w:szCs w:val="20"/>
    </w:rPr>
  </w:style>
  <w:style w:type="character" w:customStyle="1" w:styleId="ListLabel19">
    <w:name w:val="ListLabel 19"/>
    <w:uiPriority w:val="99"/>
    <w:rsid w:val="00CE6813"/>
    <w:rPr>
      <w:rFonts w:ascii="Times New Roman" w:hAnsi="Times New Roman" w:cs="Times New Roman"/>
      <w:sz w:val="16"/>
      <w:szCs w:val="16"/>
    </w:rPr>
  </w:style>
  <w:style w:type="character" w:customStyle="1" w:styleId="ListLabel20">
    <w:name w:val="ListLabel 20"/>
    <w:uiPriority w:val="99"/>
    <w:rsid w:val="00CE6813"/>
    <w:rPr>
      <w:sz w:val="20"/>
      <w:szCs w:val="20"/>
    </w:rPr>
  </w:style>
  <w:style w:type="character" w:customStyle="1" w:styleId="ListLabel21">
    <w:name w:val="ListLabel 21"/>
    <w:uiPriority w:val="99"/>
    <w:rsid w:val="00CE6813"/>
    <w:rPr>
      <w:sz w:val="20"/>
      <w:szCs w:val="20"/>
    </w:rPr>
  </w:style>
  <w:style w:type="character" w:customStyle="1" w:styleId="ListLabel22">
    <w:name w:val="ListLabel 22"/>
    <w:uiPriority w:val="99"/>
    <w:rsid w:val="00CE6813"/>
    <w:rPr>
      <w:sz w:val="20"/>
      <w:szCs w:val="20"/>
    </w:rPr>
  </w:style>
  <w:style w:type="character" w:customStyle="1" w:styleId="ListLabel23">
    <w:name w:val="ListLabel 23"/>
    <w:uiPriority w:val="99"/>
    <w:rsid w:val="00CE6813"/>
    <w:rPr>
      <w:sz w:val="20"/>
      <w:szCs w:val="20"/>
    </w:rPr>
  </w:style>
  <w:style w:type="character" w:customStyle="1" w:styleId="ListLabel24">
    <w:name w:val="ListLabel 24"/>
    <w:uiPriority w:val="99"/>
    <w:rsid w:val="00CE6813"/>
    <w:rPr>
      <w:sz w:val="20"/>
      <w:szCs w:val="20"/>
    </w:rPr>
  </w:style>
  <w:style w:type="character" w:customStyle="1" w:styleId="ListLabel25">
    <w:name w:val="ListLabel 25"/>
    <w:uiPriority w:val="99"/>
    <w:rsid w:val="00CE6813"/>
    <w:rPr>
      <w:sz w:val="20"/>
      <w:szCs w:val="20"/>
    </w:rPr>
  </w:style>
  <w:style w:type="character" w:customStyle="1" w:styleId="ListLabel26">
    <w:name w:val="ListLabel 26"/>
    <w:uiPriority w:val="99"/>
    <w:rsid w:val="00CE6813"/>
    <w:rPr>
      <w:sz w:val="20"/>
      <w:szCs w:val="20"/>
    </w:rPr>
  </w:style>
  <w:style w:type="character" w:customStyle="1" w:styleId="ListLabel27">
    <w:name w:val="ListLabel 27"/>
    <w:uiPriority w:val="99"/>
    <w:rsid w:val="00CE6813"/>
    <w:rPr>
      <w:sz w:val="20"/>
      <w:szCs w:val="20"/>
    </w:rPr>
  </w:style>
  <w:style w:type="paragraph" w:styleId="a4">
    <w:name w:val="Title"/>
    <w:basedOn w:val="a"/>
    <w:next w:val="a5"/>
    <w:link w:val="a6"/>
    <w:uiPriority w:val="99"/>
    <w:qFormat/>
    <w:rsid w:val="00CE6813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4"/>
    <w:uiPriority w:val="99"/>
    <w:locked/>
    <w:rsid w:val="00453A6B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E6813"/>
    <w:pPr>
      <w:spacing w:after="140"/>
    </w:pPr>
    <w:rPr>
      <w:rFonts w:cs="Times New Roman"/>
      <w:sz w:val="20"/>
      <w:szCs w:val="20"/>
    </w:rPr>
  </w:style>
  <w:style w:type="character" w:customStyle="1" w:styleId="a7">
    <w:name w:val="Основной текст Знак"/>
    <w:link w:val="a5"/>
    <w:uiPriority w:val="99"/>
    <w:semiHidden/>
    <w:locked/>
    <w:rsid w:val="00453A6B"/>
    <w:rPr>
      <w:rFonts w:ascii="Calibri" w:hAnsi="Calibri" w:cs="Calibri"/>
      <w:lang w:eastAsia="en-US"/>
    </w:rPr>
  </w:style>
  <w:style w:type="paragraph" w:styleId="a8">
    <w:name w:val="List"/>
    <w:basedOn w:val="a5"/>
    <w:uiPriority w:val="99"/>
    <w:rsid w:val="00CE6813"/>
  </w:style>
  <w:style w:type="paragraph" w:styleId="a9">
    <w:name w:val="caption"/>
    <w:basedOn w:val="a"/>
    <w:uiPriority w:val="99"/>
    <w:qFormat/>
    <w:rsid w:val="00CE6813"/>
    <w:pPr>
      <w:suppressLineNumbers/>
      <w:spacing w:before="120" w:after="120"/>
    </w:pPr>
    <w:rPr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B97EC2"/>
    <w:pPr>
      <w:ind w:left="220" w:hanging="220"/>
    </w:pPr>
  </w:style>
  <w:style w:type="paragraph" w:styleId="aa">
    <w:name w:val="index heading"/>
    <w:basedOn w:val="a"/>
    <w:uiPriority w:val="99"/>
    <w:semiHidden/>
    <w:rsid w:val="00CE6813"/>
    <w:pPr>
      <w:suppressLineNumbers/>
    </w:pPr>
  </w:style>
  <w:style w:type="paragraph" w:styleId="ab">
    <w:name w:val="Balloon Text"/>
    <w:basedOn w:val="a"/>
    <w:link w:val="10"/>
    <w:uiPriority w:val="99"/>
    <w:semiHidden/>
    <w:rsid w:val="00B97EC2"/>
    <w:pPr>
      <w:spacing w:after="0" w:line="240" w:lineRule="auto"/>
    </w:pPr>
    <w:rPr>
      <w:rFonts w:ascii="Times New Roman" w:hAnsi="Times New Roman" w:cs="Times New Roman"/>
      <w:sz w:val="2"/>
      <w:szCs w:val="2"/>
    </w:rPr>
  </w:style>
  <w:style w:type="character" w:customStyle="1" w:styleId="10">
    <w:name w:val="Текст выноски Знак1"/>
    <w:link w:val="ab"/>
    <w:uiPriority w:val="99"/>
    <w:semiHidden/>
    <w:locked/>
    <w:rsid w:val="00453A6B"/>
    <w:rPr>
      <w:rFonts w:ascii="Times New Roman" w:hAnsi="Times New Roman" w:cs="Times New Roman"/>
      <w:sz w:val="2"/>
      <w:szCs w:val="2"/>
      <w:lang w:eastAsia="en-US"/>
    </w:rPr>
  </w:style>
  <w:style w:type="paragraph" w:customStyle="1" w:styleId="ac">
    <w:name w:val="Содержимое таблицы"/>
    <w:basedOn w:val="a"/>
    <w:uiPriority w:val="99"/>
    <w:rsid w:val="00CE6813"/>
    <w:pPr>
      <w:suppressLineNumbers/>
    </w:pPr>
  </w:style>
  <w:style w:type="paragraph" w:customStyle="1" w:styleId="ad">
    <w:name w:val="Заголовок таблицы"/>
    <w:basedOn w:val="ac"/>
    <w:uiPriority w:val="99"/>
    <w:rsid w:val="00CE6813"/>
    <w:pPr>
      <w:jc w:val="center"/>
    </w:pPr>
    <w:rPr>
      <w:b/>
      <w:bCs/>
    </w:rPr>
  </w:style>
  <w:style w:type="table" w:styleId="ae">
    <w:name w:val="Table Grid"/>
    <w:basedOn w:val="a1"/>
    <w:uiPriority w:val="99"/>
    <w:rsid w:val="00B97EC2"/>
    <w:rPr>
      <w:rFonts w:cs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uiPriority w:val="22"/>
    <w:qFormat/>
    <w:locked/>
    <w:rsid w:val="00DA3619"/>
    <w:rPr>
      <w:b/>
      <w:bCs/>
    </w:rPr>
  </w:style>
  <w:style w:type="paragraph" w:styleId="af0">
    <w:name w:val="Normal (Web)"/>
    <w:basedOn w:val="a"/>
    <w:uiPriority w:val="99"/>
    <w:semiHidden/>
    <w:unhideWhenUsed/>
    <w:rsid w:val="00090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0440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440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4405"/>
    <w:rPr>
      <w:rFonts w:ascii="Calibri" w:hAnsi="Calibri"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440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4405"/>
    <w:rPr>
      <w:rFonts w:ascii="Calibri" w:hAnsi="Calibri" w:cs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C2B52-6911-440F-A863-B3FEEC94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</dc:creator>
  <cp:keywords/>
  <dc:description/>
  <cp:lastModifiedBy>User</cp:lastModifiedBy>
  <cp:revision>28</cp:revision>
  <cp:lastPrinted>2024-11-04T07:00:00Z</cp:lastPrinted>
  <dcterms:created xsi:type="dcterms:W3CDTF">2024-07-25T01:31:00Z</dcterms:created>
  <dcterms:modified xsi:type="dcterms:W3CDTF">2024-11-09T10:12:00Z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