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EB82" w14:textId="77777777" w:rsidR="00D47399" w:rsidRPr="00D47399" w:rsidRDefault="00D47399" w:rsidP="00D47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332012"/>
      <w:r w:rsidRPr="00D4739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652C82D6" w14:textId="77777777" w:rsidR="00D47399" w:rsidRPr="00D47399" w:rsidRDefault="00D47399" w:rsidP="00D473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99"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14:paraId="77A436D0" w14:textId="77777777" w:rsidR="00D47399" w:rsidRPr="00D47399" w:rsidRDefault="00D47399" w:rsidP="00D4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399"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14:paraId="71D7B90E" w14:textId="77777777" w:rsidR="00D47399" w:rsidRPr="00D47399" w:rsidRDefault="00D47399" w:rsidP="00D4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399"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 w:rsidRPr="00D47399">
        <w:rPr>
          <w:rFonts w:ascii="Times New Roman" w:hAnsi="Times New Roman" w:cs="Times New Roman"/>
          <w:sz w:val="24"/>
          <w:szCs w:val="24"/>
        </w:rPr>
        <w:t>г.Хабаровск</w:t>
      </w:r>
      <w:proofErr w:type="spellEnd"/>
      <w:r w:rsidRPr="00D47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399"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 w:rsidRPr="00D47399">
        <w:rPr>
          <w:rFonts w:ascii="Times New Roman" w:hAnsi="Times New Roman" w:cs="Times New Roman"/>
          <w:sz w:val="24"/>
          <w:szCs w:val="24"/>
        </w:rPr>
        <w:t>, дом 59, пом.01 (1-6, 10-15, 17-32), 02 (1-29)</w:t>
      </w:r>
    </w:p>
    <w:bookmarkEnd w:id="0"/>
    <w:p w14:paraId="0E2412F5" w14:textId="77777777"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80737" w14:textId="77777777"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8405" w14:textId="77777777"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AB91C" w14:textId="77777777" w:rsidR="00B12D18" w:rsidRPr="00BD053C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BD053C">
        <w:rPr>
          <w:rFonts w:ascii="Times New Roman" w:hAnsi="Times New Roman" w:cs="Times New Roman"/>
          <w:b/>
          <w:bCs/>
          <w:sz w:val="34"/>
          <w:szCs w:val="34"/>
        </w:rPr>
        <w:t>Общество с ограниченной ответственностью «ЭГО-ЛАБ»</w:t>
      </w:r>
    </w:p>
    <w:p w14:paraId="07EC6CC6" w14:textId="77777777" w:rsidR="00B12D18" w:rsidRPr="00C32971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ООО «ЭГО-</w:t>
      </w:r>
      <w:r>
        <w:rPr>
          <w:rFonts w:ascii="Times New Roman" w:hAnsi="Times New Roman" w:cs="Times New Roman"/>
          <w:b/>
          <w:bCs/>
          <w:sz w:val="36"/>
          <w:szCs w:val="36"/>
        </w:rPr>
        <w:t>ЛАБ</w:t>
      </w:r>
      <w:r w:rsidRPr="00C3297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4159650" w14:textId="77777777" w:rsidR="00B12D18" w:rsidRPr="00C32971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343F40" w14:textId="77777777" w:rsidR="00B12D18" w:rsidRPr="00C32971" w:rsidRDefault="00B12D18" w:rsidP="00575A30">
      <w:pPr>
        <w:spacing w:after="0"/>
        <w:ind w:left="-709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Юридический адрес:</w:t>
      </w:r>
    </w:p>
    <w:p w14:paraId="421A4F28" w14:textId="7382C183" w:rsidR="00D47399" w:rsidRPr="00D47399" w:rsidRDefault="00B12D18" w:rsidP="00D47399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36"/>
          <w:szCs w:val="36"/>
        </w:rPr>
      </w:pPr>
      <w:bookmarkStart w:id="1" w:name="_Hlk124342171"/>
      <w:r w:rsidRPr="00D47399">
        <w:rPr>
          <w:rFonts w:ascii="Times New Roman" w:hAnsi="Times New Roman" w:cs="Times New Roman"/>
          <w:sz w:val="36"/>
          <w:szCs w:val="36"/>
        </w:rPr>
        <w:t>680000, Хабаровский край, г. Хабаровск, ул. Запарина, д. 59,</w:t>
      </w:r>
      <w:r w:rsidR="00D47399" w:rsidRPr="00D47399">
        <w:rPr>
          <w:rFonts w:ascii="Times New Roman" w:hAnsi="Times New Roman" w:cs="Times New Roman"/>
          <w:sz w:val="36"/>
          <w:szCs w:val="36"/>
        </w:rPr>
        <w:t xml:space="preserve"> пом.01 (1-6, 10-15, 17-32), 02 (1-29)</w:t>
      </w:r>
    </w:p>
    <w:bookmarkEnd w:id="1"/>
    <w:p w14:paraId="327536D8" w14:textId="065B9231" w:rsidR="00B12D18" w:rsidRPr="00C32971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32971">
        <w:rPr>
          <w:rFonts w:ascii="Times New Roman" w:hAnsi="Times New Roman" w:cs="Times New Roman"/>
          <w:b/>
          <w:bCs/>
          <w:sz w:val="36"/>
          <w:szCs w:val="36"/>
        </w:rPr>
        <w:t>Фактический адрес нахождения и осуществления медицинской деятельности:</w:t>
      </w:r>
    </w:p>
    <w:p w14:paraId="3E9FBA3F" w14:textId="77777777" w:rsidR="00D47399" w:rsidRPr="00A47F93" w:rsidRDefault="00D47399" w:rsidP="00D47399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36"/>
          <w:szCs w:val="36"/>
        </w:rPr>
      </w:pPr>
      <w:r w:rsidRPr="00D47399">
        <w:rPr>
          <w:rFonts w:ascii="Times New Roman" w:hAnsi="Times New Roman" w:cs="Times New Roman"/>
          <w:sz w:val="36"/>
          <w:szCs w:val="36"/>
        </w:rPr>
        <w:t xml:space="preserve">680000, Хабаровский край, г. Хабаровск, ул. Запарина, д. 59, </w:t>
      </w:r>
      <w:bookmarkStart w:id="2" w:name="_GoBack"/>
      <w:r w:rsidRPr="00A47F93">
        <w:rPr>
          <w:rFonts w:ascii="Times New Roman" w:hAnsi="Times New Roman" w:cs="Times New Roman"/>
          <w:sz w:val="36"/>
          <w:szCs w:val="36"/>
        </w:rPr>
        <w:t>пом.01 (1-6, 10-15, 17-32), 02 (1-29)</w:t>
      </w:r>
    </w:p>
    <w:p w14:paraId="21036EA6" w14:textId="0805EE8D" w:rsidR="00B12D18" w:rsidRPr="00A47F93" w:rsidRDefault="00B12D18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47F93">
        <w:rPr>
          <w:rFonts w:ascii="Times New Roman" w:hAnsi="Times New Roman" w:cs="Times New Roman"/>
          <w:bCs/>
          <w:sz w:val="36"/>
          <w:szCs w:val="36"/>
        </w:rPr>
        <w:t xml:space="preserve">ЛО-27-01-002711 от 13.02.2019 года, выданной </w:t>
      </w:r>
      <w:proofErr w:type="gramStart"/>
      <w:r w:rsidRPr="00A47F93">
        <w:rPr>
          <w:rFonts w:ascii="Times New Roman" w:hAnsi="Times New Roman" w:cs="Times New Roman"/>
          <w:bCs/>
          <w:sz w:val="36"/>
          <w:szCs w:val="36"/>
        </w:rPr>
        <w:t>Министерством  здравоохранения</w:t>
      </w:r>
      <w:proofErr w:type="gramEnd"/>
      <w:r w:rsidRPr="00A47F93">
        <w:rPr>
          <w:rFonts w:ascii="Times New Roman" w:hAnsi="Times New Roman" w:cs="Times New Roman"/>
          <w:bCs/>
          <w:sz w:val="36"/>
          <w:szCs w:val="36"/>
        </w:rPr>
        <w:t xml:space="preserve"> Хабаровского края</w:t>
      </w:r>
    </w:p>
    <w:p w14:paraId="669D3B7C" w14:textId="42FF7688" w:rsidR="00A47F93" w:rsidRPr="00A47F93" w:rsidRDefault="00A47F93" w:rsidP="00A47F93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47F93">
        <w:rPr>
          <w:rFonts w:ascii="Times New Roman" w:hAnsi="Times New Roman" w:cs="Times New Roman"/>
          <w:bCs/>
          <w:sz w:val="36"/>
          <w:szCs w:val="36"/>
        </w:rPr>
        <w:t>Регистрационный номер лицензии: Л041-01189-27/00344678</w:t>
      </w:r>
    </w:p>
    <w:p w14:paraId="1BB8AAE7" w14:textId="77777777" w:rsidR="00B12D18" w:rsidRPr="00A47F93" w:rsidRDefault="00B12D18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47F93">
        <w:rPr>
          <w:rFonts w:ascii="Times New Roman" w:hAnsi="Times New Roman" w:cs="Times New Roman"/>
          <w:bCs/>
          <w:sz w:val="36"/>
          <w:szCs w:val="36"/>
        </w:rPr>
        <w:t xml:space="preserve"> г. Хабаровск, </w:t>
      </w:r>
      <w:proofErr w:type="spellStart"/>
      <w:r w:rsidRPr="00A47F93">
        <w:rPr>
          <w:rFonts w:ascii="Times New Roman" w:hAnsi="Times New Roman" w:cs="Times New Roman"/>
          <w:bCs/>
          <w:sz w:val="36"/>
          <w:szCs w:val="36"/>
        </w:rPr>
        <w:t>ул.Муравьева</w:t>
      </w:r>
      <w:proofErr w:type="spellEnd"/>
      <w:r w:rsidRPr="00A47F93">
        <w:rPr>
          <w:rFonts w:ascii="Times New Roman" w:hAnsi="Times New Roman" w:cs="Times New Roman"/>
          <w:bCs/>
          <w:sz w:val="36"/>
          <w:szCs w:val="36"/>
        </w:rPr>
        <w:t>-Амурского, 32, тел/факс 8(4212) 40-23-22.</w:t>
      </w:r>
    </w:p>
    <w:p w14:paraId="1681162B" w14:textId="77777777"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A47F93">
        <w:rPr>
          <w:rFonts w:ascii="Times New Roman" w:hAnsi="Times New Roman" w:cs="Times New Roman"/>
          <w:sz w:val="32"/>
          <w:szCs w:val="32"/>
        </w:rPr>
        <w:t>При оказании п</w:t>
      </w:r>
      <w:bookmarkEnd w:id="2"/>
      <w:r w:rsidRPr="00CF4498">
        <w:rPr>
          <w:rFonts w:ascii="Times New Roman" w:hAnsi="Times New Roman" w:cs="Times New Roman"/>
          <w:sz w:val="32"/>
          <w:szCs w:val="32"/>
        </w:rPr>
        <w:t>ервичной доврачебной медико-</w:t>
      </w:r>
      <w:proofErr w:type="gramStart"/>
      <w:r w:rsidRPr="00CF4498">
        <w:rPr>
          <w:rFonts w:ascii="Times New Roman" w:hAnsi="Times New Roman" w:cs="Times New Roman"/>
          <w:sz w:val="32"/>
          <w:szCs w:val="32"/>
        </w:rPr>
        <w:t>санитарной  помощи</w:t>
      </w:r>
      <w:proofErr w:type="gramEnd"/>
      <w:r w:rsidRPr="00CF4498">
        <w:rPr>
          <w:rFonts w:ascii="Times New Roman" w:hAnsi="Times New Roman" w:cs="Times New Roman"/>
          <w:sz w:val="32"/>
          <w:szCs w:val="32"/>
        </w:rPr>
        <w:t xml:space="preserve"> в амбулаторных условиях: </w:t>
      </w:r>
      <w:proofErr w:type="spellStart"/>
      <w:r w:rsidRPr="00CF4498">
        <w:rPr>
          <w:rFonts w:ascii="Times New Roman" w:hAnsi="Times New Roman" w:cs="Times New Roman"/>
          <w:sz w:val="32"/>
          <w:szCs w:val="32"/>
        </w:rPr>
        <w:t>дезинфектологии</w:t>
      </w:r>
      <w:proofErr w:type="spellEnd"/>
      <w:r w:rsidRPr="00CF4498">
        <w:rPr>
          <w:rFonts w:ascii="Times New Roman" w:hAnsi="Times New Roman" w:cs="Times New Roman"/>
          <w:sz w:val="32"/>
          <w:szCs w:val="32"/>
        </w:rPr>
        <w:t xml:space="preserve">, медицинскому массажу, сестринскому делу, сестринскому делу в косметологии, физиотерапии; </w:t>
      </w:r>
    </w:p>
    <w:p w14:paraId="713C3693" w14:textId="77777777"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4498">
        <w:rPr>
          <w:rFonts w:ascii="Times New Roman" w:hAnsi="Times New Roman" w:cs="Times New Roman"/>
          <w:sz w:val="32"/>
          <w:szCs w:val="32"/>
        </w:rPr>
        <w:t xml:space="preserve"> При оказании первичной специализированной медико-санитарной помощи в амбулаторных условиях: 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диетологии, косметологии, онкологии, по организации здравоохранения и общественному здоровью, эндокринологии. </w:t>
      </w:r>
    </w:p>
    <w:p w14:paraId="2E06A621" w14:textId="77777777" w:rsidR="00B12D18" w:rsidRDefault="00B12D18" w:rsidP="00CF4498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CF4498">
        <w:rPr>
          <w:rFonts w:ascii="Times New Roman" w:hAnsi="Times New Roman" w:cs="Times New Roman"/>
          <w:sz w:val="32"/>
          <w:szCs w:val="32"/>
        </w:rPr>
        <w:t xml:space="preserve"> При проведении медицинских осмотров, медицинских освидетельствований и медицинских экспертиз: по экспертизе временной нетрудоспособности.</w:t>
      </w:r>
    </w:p>
    <w:p w14:paraId="50201C39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E7A78C" w14:textId="6205C48B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51FFDC" w14:textId="77777777" w:rsidR="002A5334" w:rsidRDefault="002A5334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1394D5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6E26A8" w14:textId="77777777" w:rsidR="002A5334" w:rsidRPr="002A5334" w:rsidRDefault="002A5334" w:rsidP="002A5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3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71CDEFB1" w14:textId="77777777" w:rsidR="002A5334" w:rsidRPr="002A5334" w:rsidRDefault="002A5334" w:rsidP="002A53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34"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14:paraId="04715264" w14:textId="77777777" w:rsidR="002A5334" w:rsidRPr="002A5334" w:rsidRDefault="002A5334" w:rsidP="002A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334"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14:paraId="0A7267D3" w14:textId="77777777" w:rsidR="002A5334" w:rsidRPr="002A5334" w:rsidRDefault="002A5334" w:rsidP="002A5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5334"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 w:rsidRPr="002A5334">
        <w:rPr>
          <w:rFonts w:ascii="Times New Roman" w:hAnsi="Times New Roman" w:cs="Times New Roman"/>
          <w:sz w:val="24"/>
          <w:szCs w:val="24"/>
        </w:rPr>
        <w:t>г.Хабаровск</w:t>
      </w:r>
      <w:proofErr w:type="spellEnd"/>
      <w:r w:rsidRPr="002A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334"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 w:rsidRPr="002A5334">
        <w:rPr>
          <w:rFonts w:ascii="Times New Roman" w:hAnsi="Times New Roman" w:cs="Times New Roman"/>
          <w:sz w:val="24"/>
          <w:szCs w:val="24"/>
        </w:rPr>
        <w:t>, дом 59, пом.01 (1-6, 10-15, 17-32), 02 (1-29)</w:t>
      </w:r>
    </w:p>
    <w:p w14:paraId="1E41634E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8B7C74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32552A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FA2318" w14:textId="77777777" w:rsidR="00B12D1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212CDB" w14:textId="77777777"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C29EEE" w14:textId="77777777"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57F457" w14:textId="77777777" w:rsidR="009F2AC1" w:rsidRDefault="009F2AC1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458C50" w14:textId="77777777" w:rsidR="00B12D18" w:rsidRPr="00CF4498" w:rsidRDefault="00B12D18" w:rsidP="00455E9D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24C9AF" w14:textId="77777777"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</w:p>
    <w:p w14:paraId="5559F246" w14:textId="77777777"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«ЭГО-ЛАБ»</w:t>
      </w:r>
    </w:p>
    <w:p w14:paraId="76B04E01" w14:textId="77777777" w:rsidR="00B12D18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12D18" w:rsidRPr="00193014" w14:paraId="090B4867" w14:textId="77777777">
        <w:tc>
          <w:tcPr>
            <w:tcW w:w="4672" w:type="dxa"/>
          </w:tcPr>
          <w:p w14:paraId="64AD6FC0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14:paraId="6CA50E76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8AC6C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B5FE9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B3BB9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EE605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</w:tc>
      </w:tr>
      <w:tr w:rsidR="00B12D18" w:rsidRPr="00193014" w14:paraId="6B1D2A7D" w14:textId="77777777">
        <w:tc>
          <w:tcPr>
            <w:tcW w:w="4672" w:type="dxa"/>
          </w:tcPr>
          <w:p w14:paraId="10E55131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vMerge/>
          </w:tcPr>
          <w:p w14:paraId="48687A00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 w14:paraId="32D66B27" w14:textId="77777777">
        <w:tc>
          <w:tcPr>
            <w:tcW w:w="4672" w:type="dxa"/>
          </w:tcPr>
          <w:p w14:paraId="58F3EB1B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vMerge/>
          </w:tcPr>
          <w:p w14:paraId="208F41A7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 w14:paraId="48887D76" w14:textId="77777777">
        <w:tc>
          <w:tcPr>
            <w:tcW w:w="4672" w:type="dxa"/>
          </w:tcPr>
          <w:p w14:paraId="66D97595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vMerge/>
          </w:tcPr>
          <w:p w14:paraId="3F80BABB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 w14:paraId="6A6D0419" w14:textId="77777777">
        <w:tc>
          <w:tcPr>
            <w:tcW w:w="4672" w:type="dxa"/>
          </w:tcPr>
          <w:p w14:paraId="3741F66D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vMerge/>
          </w:tcPr>
          <w:p w14:paraId="78979646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 w14:paraId="021A1CD5" w14:textId="77777777">
        <w:tc>
          <w:tcPr>
            <w:tcW w:w="4672" w:type="dxa"/>
          </w:tcPr>
          <w:p w14:paraId="734318E8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vMerge/>
          </w:tcPr>
          <w:p w14:paraId="701F76B6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D18" w:rsidRPr="00193014" w14:paraId="391D2DD2" w14:textId="77777777">
        <w:tc>
          <w:tcPr>
            <w:tcW w:w="4672" w:type="dxa"/>
          </w:tcPr>
          <w:p w14:paraId="3ED0BC78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vMerge/>
          </w:tcPr>
          <w:p w14:paraId="68DB1E10" w14:textId="77777777" w:rsidR="00B12D18" w:rsidRPr="00193014" w:rsidRDefault="00B12D18" w:rsidP="0019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739B3F" w14:textId="77777777" w:rsidR="00B12D18" w:rsidRDefault="00B12D18" w:rsidP="00CF4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77E15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C95F6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1F042" w14:textId="6ED15BF5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1B951" w14:textId="52EF473E" w:rsidR="002A5334" w:rsidRDefault="002A5334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D083D" w14:textId="77777777" w:rsidR="002A5334" w:rsidRDefault="002A5334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AFCF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6E28C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E00D4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2BB7B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17D5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1F80E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1B56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37B72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3B00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436A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0D300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5AED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C0B37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7240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313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54E8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1E163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7F17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4CF4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CFDF0" w14:textId="77777777"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B8F6B" w14:textId="77777777" w:rsidR="009F2AC1" w:rsidRDefault="009F2AC1" w:rsidP="002A53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9CCF2" w14:textId="77777777" w:rsidR="00B12D18" w:rsidRPr="00677ABF" w:rsidRDefault="00B12D18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BF">
        <w:rPr>
          <w:rFonts w:ascii="Times New Roman" w:hAnsi="Times New Roman" w:cs="Times New Roman"/>
          <w:b/>
          <w:bCs/>
          <w:sz w:val="24"/>
          <w:szCs w:val="24"/>
        </w:rPr>
        <w:t>Порядок и условия оказания медицинской помощи,</w:t>
      </w:r>
    </w:p>
    <w:p w14:paraId="17D827EC" w14:textId="77777777" w:rsidR="00B12D18" w:rsidRPr="00677ABF" w:rsidRDefault="00B12D18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BF">
        <w:rPr>
          <w:rFonts w:ascii="Times New Roman" w:hAnsi="Times New Roman" w:cs="Times New Roman"/>
          <w:b/>
          <w:bCs/>
          <w:sz w:val="24"/>
          <w:szCs w:val="24"/>
        </w:rPr>
        <w:t>в том числе сроки ожидания медицинский помощи</w:t>
      </w:r>
    </w:p>
    <w:p w14:paraId="5A805190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7ABF">
        <w:rPr>
          <w:rFonts w:ascii="Times New Roman" w:hAnsi="Times New Roman" w:cs="Times New Roman"/>
          <w:sz w:val="24"/>
          <w:szCs w:val="24"/>
        </w:rPr>
        <w:t>В соответствии со статьей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Федерального закона от 21.11.2011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323-ФЗ "Об основах охраны здоровья граждан в Российской Федерации" для получения медицинской помощи граждане имеют право на выбор врача, с учетом согласия этого врача, а также на </w:t>
      </w:r>
      <w:r>
        <w:rPr>
          <w:rFonts w:ascii="Times New Roman" w:hAnsi="Times New Roman" w:cs="Times New Roman"/>
          <w:sz w:val="24"/>
          <w:szCs w:val="24"/>
        </w:rPr>
        <w:t xml:space="preserve"> выбор </w:t>
      </w:r>
      <w:r w:rsidRPr="00677ABF">
        <w:rPr>
          <w:rFonts w:ascii="Times New Roman" w:hAnsi="Times New Roman" w:cs="Times New Roman"/>
          <w:sz w:val="24"/>
          <w:szCs w:val="24"/>
        </w:rPr>
        <w:t>медицинской организации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677ABF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26.04.2012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406н </w:t>
      </w:r>
    </w:p>
    <w:p w14:paraId="07C5F06F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"Об утверждении порядка выбора гражданином медицинской организации при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медицинской помощи в рамках программы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гарантий бесплатного </w:t>
      </w:r>
      <w:r w:rsidRPr="00677ABF">
        <w:rPr>
          <w:rFonts w:ascii="Times New Roman" w:hAnsi="Times New Roman" w:cs="Times New Roman"/>
          <w:sz w:val="24"/>
          <w:szCs w:val="24"/>
        </w:rPr>
        <w:t>оказания гражданам медицинской помощи".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рамках территориальной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 xml:space="preserve">инского страхования оказывается </w:t>
      </w:r>
      <w:r w:rsidRPr="00677ABF">
        <w:rPr>
          <w:rFonts w:ascii="Times New Roman" w:hAnsi="Times New Roman" w:cs="Times New Roman"/>
          <w:sz w:val="24"/>
          <w:szCs w:val="24"/>
        </w:rPr>
        <w:t xml:space="preserve">гражданам, застрахованным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системе обязательного медицинского страхования, при предъявлении ими полиса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(далее </w:t>
      </w:r>
      <w:r>
        <w:rPr>
          <w:rFonts w:ascii="Times New Roman" w:hAnsi="Times New Roman" w:cs="Times New Roman"/>
          <w:sz w:val="24"/>
          <w:szCs w:val="24"/>
        </w:rPr>
        <w:t xml:space="preserve">- полис) и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плановой медицинской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, не имеющим возможности предъявить полис, сообщается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застраховавшей его страхов</w:t>
      </w:r>
      <w:r>
        <w:rPr>
          <w:rFonts w:ascii="Times New Roman" w:hAnsi="Times New Roman" w:cs="Times New Roman"/>
          <w:sz w:val="24"/>
          <w:szCs w:val="24"/>
        </w:rPr>
        <w:t xml:space="preserve">ой медицинской организации, при </w:t>
      </w:r>
      <w:r w:rsidRPr="00677ABF">
        <w:rPr>
          <w:rFonts w:ascii="Times New Roman" w:hAnsi="Times New Roman" w:cs="Times New Roman"/>
          <w:sz w:val="24"/>
          <w:szCs w:val="24"/>
        </w:rPr>
        <w:t xml:space="preserve">этом медицинская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организация осуществляет прове</w:t>
      </w:r>
      <w:r>
        <w:rPr>
          <w:rFonts w:ascii="Times New Roman" w:hAnsi="Times New Roman" w:cs="Times New Roman"/>
          <w:sz w:val="24"/>
          <w:szCs w:val="24"/>
        </w:rPr>
        <w:t xml:space="preserve">рку факта страхования в системе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медицинского страхования.</w:t>
      </w:r>
    </w:p>
    <w:p w14:paraId="4FA5941C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 подтверждении информации о страховании медицинская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оказывает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плановую медицинскую помощь. В случае не подтверждения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пациенту даются разъяснения о необходимости получить полис и после этого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повторно обратиться в медицинскую организацию для получения плановой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помощи.</w:t>
      </w:r>
    </w:p>
    <w:p w14:paraId="1E2FE272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Плановый прием врача, плановые диагностические исследования 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лечебные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в амбулаторных условиях осуществляются в порядке очереди,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14:paraId="2E0EF4F3" w14:textId="77777777"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ожидания планового приема:</w:t>
      </w:r>
    </w:p>
    <w:p w14:paraId="0ED7D756" w14:textId="77777777" w:rsidR="00B12D18" w:rsidRDefault="00B12D18" w:rsidP="00CF4498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Врачей т</w:t>
      </w:r>
      <w:r w:rsidRPr="00A93E1F">
        <w:rPr>
          <w:rFonts w:ascii="Times New Roman" w:hAnsi="Times New Roman" w:cs="Times New Roman"/>
          <w:sz w:val="24"/>
          <w:szCs w:val="24"/>
        </w:rPr>
        <w:t>ерапевтов участковых, врачей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педиатров участковых, врачей общей практики (семейных врачей)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E1F">
        <w:rPr>
          <w:rFonts w:ascii="Times New Roman" w:hAnsi="Times New Roman" w:cs="Times New Roman"/>
          <w:sz w:val="24"/>
          <w:szCs w:val="24"/>
        </w:rPr>
        <w:t xml:space="preserve">не более 2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со дня обращения.</w:t>
      </w:r>
    </w:p>
    <w:p w14:paraId="096CB58B" w14:textId="77777777" w:rsidR="00B12D18" w:rsidRPr="00A93E1F" w:rsidRDefault="00B12D18" w:rsidP="00CF4498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приема врачей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3E1F">
        <w:rPr>
          <w:rFonts w:ascii="Times New Roman" w:hAnsi="Times New Roman" w:cs="Times New Roman"/>
          <w:sz w:val="24"/>
          <w:szCs w:val="24"/>
        </w:rPr>
        <w:t xml:space="preserve">специалистов при оказании первичной </w:t>
      </w:r>
    </w:p>
    <w:p w14:paraId="2A7D4AEC" w14:textId="77777777"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специализированной медико-санитарной помощи в плановой форме по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лечащего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врача составляет не более 7 рабочих дней со дня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006C5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 xml:space="preserve">Срок ожидания проведения диагностических инструментальных и лабораторных исследований при оказании первичной медико-санитарной помощи в плановой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не более 14рабочих дней со дня обращения.</w:t>
      </w:r>
    </w:p>
    <w:p w14:paraId="33006E89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проведения компьютерной томографии, магнитно-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резонансной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томографии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и ангиографии при оказании первичной медико-санитарной помощи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плановой форме составляет не более 30 рабочих дней со дня обращения.</w:t>
      </w:r>
    </w:p>
    <w:p w14:paraId="329D55BD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медико-санитарной помощи в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стационара в плановой форме составляет не более 20 дней со дня выдачи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лечащим врачом направления на госпитализацию.</w:t>
      </w:r>
    </w:p>
    <w:p w14:paraId="58EEF093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Срок ожидания оказания спе</w:t>
      </w:r>
      <w:r>
        <w:rPr>
          <w:rFonts w:ascii="Times New Roman" w:hAnsi="Times New Roman" w:cs="Times New Roman"/>
          <w:sz w:val="24"/>
          <w:szCs w:val="24"/>
        </w:rPr>
        <w:t xml:space="preserve">циализированной, за исключением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высокотехноло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гичной</w:t>
      </w:r>
      <w:proofErr w:type="spellEnd"/>
      <w:r w:rsidRPr="00A93E1F">
        <w:rPr>
          <w:rFonts w:ascii="Times New Roman" w:hAnsi="Times New Roman" w:cs="Times New Roman"/>
          <w:sz w:val="24"/>
          <w:szCs w:val="24"/>
        </w:rPr>
        <w:t xml:space="preserve">, медицинской помощи в стационарных условиях в плановой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не более 30 дней со дня выдачи лечащим врачом направления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госпитализацию.</w:t>
      </w:r>
    </w:p>
    <w:p w14:paraId="61902B17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E1F">
        <w:rPr>
          <w:rFonts w:ascii="Times New Roman" w:hAnsi="Times New Roman" w:cs="Times New Roman"/>
          <w:sz w:val="24"/>
          <w:szCs w:val="24"/>
        </w:rPr>
        <w:t>Продолжительность приема пациентов, объем консультативно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диагностических </w:t>
      </w:r>
      <w:proofErr w:type="gramStart"/>
      <w:r w:rsidRPr="00A93E1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лечебных</w:t>
      </w:r>
      <w:proofErr w:type="gramEnd"/>
      <w:r w:rsidRPr="00A93E1F">
        <w:rPr>
          <w:rFonts w:ascii="Times New Roman" w:hAnsi="Times New Roman" w:cs="Times New Roman"/>
          <w:sz w:val="24"/>
          <w:szCs w:val="24"/>
        </w:rPr>
        <w:t xml:space="preserve"> мероприятий в медицинских организациях, оказывающих первичную </w:t>
      </w:r>
      <w:proofErr w:type="spellStart"/>
      <w:r w:rsidRPr="00A93E1F">
        <w:rPr>
          <w:rFonts w:ascii="Times New Roman" w:hAnsi="Times New Roman" w:cs="Times New Roman"/>
          <w:sz w:val="24"/>
          <w:szCs w:val="24"/>
        </w:rPr>
        <w:t>медикосанитарную</w:t>
      </w:r>
      <w:proofErr w:type="spellEnd"/>
      <w:r w:rsidRPr="00A93E1F">
        <w:rPr>
          <w:rFonts w:ascii="Times New Roman" w:hAnsi="Times New Roman" w:cs="Times New Roman"/>
          <w:sz w:val="24"/>
          <w:szCs w:val="24"/>
        </w:rPr>
        <w:t xml:space="preserve"> помощь в амбулаторных условиях, а также срок пребывания в 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дневного стационара определяются лечащим врачом согласно медицинским показаниям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состоянию пациента с учетом утвержденных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 xml:space="preserve">рядков, стандартов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1F">
        <w:rPr>
          <w:rFonts w:ascii="Times New Roman" w:hAnsi="Times New Roman" w:cs="Times New Roman"/>
          <w:sz w:val="24"/>
          <w:szCs w:val="24"/>
        </w:rPr>
        <w:t>помощи.</w:t>
      </w:r>
    </w:p>
    <w:p w14:paraId="72D1FC93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В медицинских организациях, оказывающих специализированную медицинскую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помощь в стационарных условиях, ведется лист ожидания оказания специализированной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медицинской помощи в плановой форме и осуществляется 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формирование граждан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доступной форме, в том </w:t>
      </w:r>
      <w:r w:rsidRPr="00BC0A0F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сети "Интернет", о сроках ожидания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с учетом требований законодательства Российской Федерации о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90D4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Дети до 5 лет, беременные госпитализируются в плановом порядке не позднее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с момента определения показаний, при наличии экстренных показаний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безотлагательно.</w:t>
      </w:r>
    </w:p>
    <w:p w14:paraId="5B6817EA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санитарной помощи в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 xml:space="preserve">неотложной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составляет не более 2 часов с момента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A526F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Первичная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санитарная помощь в экстренной форме (острые и внезапные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ухудшения в состоянии здоровья, в том числе высокая температура (38 градусов Цельсия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и выше), острые и внезапные боли любой локализации, судороги, нарушения сердечного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ритма, кровотечения, иные состояния, заболевания, отравления и травмы, требующие экстренной помощи и консультации врача) оказывается вне очереди и без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предварительной записи в любой медицинской организации, оказывающей первичную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A0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0F">
        <w:rPr>
          <w:rFonts w:ascii="Times New Roman" w:hAnsi="Times New Roman" w:cs="Times New Roman"/>
          <w:sz w:val="24"/>
          <w:szCs w:val="24"/>
        </w:rPr>
        <w:t xml:space="preserve">санитарную помощь в амбулаторных условиях, независимо от территориального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0A0F">
        <w:rPr>
          <w:rFonts w:ascii="Times New Roman" w:hAnsi="Times New Roman" w:cs="Times New Roman"/>
          <w:sz w:val="24"/>
          <w:szCs w:val="24"/>
        </w:rPr>
        <w:t>рикрепления, наличия полиса и документа, удостоверяющего личность.</w:t>
      </w:r>
    </w:p>
    <w:p w14:paraId="60E951C7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Госпитализация для оказания специализированной медицинской помощи в </w:t>
      </w:r>
    </w:p>
    <w:p w14:paraId="71F316E2" w14:textId="77777777" w:rsidR="00B12D18" w:rsidRDefault="00B12D18" w:rsidP="00CF4498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C0A0F">
        <w:rPr>
          <w:rFonts w:ascii="Times New Roman" w:hAnsi="Times New Roman" w:cs="Times New Roman"/>
          <w:sz w:val="24"/>
          <w:szCs w:val="24"/>
        </w:rPr>
        <w:t xml:space="preserve">экстренной и неотложной </w:t>
      </w:r>
      <w:proofErr w:type="gramStart"/>
      <w:r w:rsidRPr="00BC0A0F">
        <w:rPr>
          <w:rFonts w:ascii="Times New Roman" w:hAnsi="Times New Roman" w:cs="Times New Roman"/>
          <w:sz w:val="24"/>
          <w:szCs w:val="24"/>
        </w:rPr>
        <w:t>формах  в</w:t>
      </w:r>
      <w:proofErr w:type="gramEnd"/>
      <w:r w:rsidRPr="00BC0A0F">
        <w:rPr>
          <w:rFonts w:ascii="Times New Roman" w:hAnsi="Times New Roman" w:cs="Times New Roman"/>
          <w:sz w:val="24"/>
          <w:szCs w:val="24"/>
        </w:rPr>
        <w:t xml:space="preserve"> условиях стационара, осуществляется при доставке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пациента службой скорой помощи, по направлению фельдшера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ABF">
        <w:rPr>
          <w:rFonts w:ascii="Times New Roman" w:hAnsi="Times New Roman" w:cs="Times New Roman"/>
          <w:sz w:val="24"/>
          <w:szCs w:val="24"/>
        </w:rPr>
        <w:t xml:space="preserve">кушерского пункта, врача медицинской организации, оказывающей первичную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санитарную помощь в амбулаторных условиях, а также при самостоятельном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пациента в приемное отделение стационара.</w:t>
      </w:r>
    </w:p>
    <w:p w14:paraId="15C1C2E8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Экстренная госпитализация при состояниях, угрожающих жизни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пациента,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0F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5D40FF">
        <w:rPr>
          <w:rFonts w:ascii="Times New Roman" w:hAnsi="Times New Roman" w:cs="Times New Roman"/>
          <w:sz w:val="24"/>
          <w:szCs w:val="24"/>
        </w:rPr>
        <w:t xml:space="preserve"> в ближайший стационар.</w:t>
      </w:r>
    </w:p>
    <w:p w14:paraId="455EF9D9" w14:textId="77777777" w:rsidR="00B12D18" w:rsidRPr="005D40FF" w:rsidRDefault="00B12D18" w:rsidP="00575A30">
      <w:pPr>
        <w:pStyle w:val="a4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полиса и документа, удостоверяющего личность, не </w:t>
      </w:r>
      <w:proofErr w:type="gramStart"/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0FF">
        <w:rPr>
          <w:rFonts w:ascii="Times New Roman" w:hAnsi="Times New Roman" w:cs="Times New Roman"/>
          <w:b/>
          <w:bCs/>
          <w:sz w:val="24"/>
          <w:szCs w:val="24"/>
        </w:rPr>
        <w:t>основанием</w:t>
      </w:r>
      <w:proofErr w:type="gramEnd"/>
      <w:r w:rsidRPr="005D40FF">
        <w:rPr>
          <w:rFonts w:ascii="Times New Roman" w:hAnsi="Times New Roman" w:cs="Times New Roman"/>
          <w:b/>
          <w:bCs/>
          <w:sz w:val="24"/>
          <w:szCs w:val="24"/>
        </w:rPr>
        <w:t xml:space="preserve"> для отказа в экстренной госпитализации.</w:t>
      </w:r>
    </w:p>
    <w:p w14:paraId="67A3E32E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Объем обследования и лечения, продолжительность пребывания в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стационара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и дневного стационара определяются лечащим врачом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состоянием больного, медицинскими показаниями, стандартами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помощи.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Лечащий врач вправе отклоняться от стандартов с учетом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имеющихся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показаний.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Условия размещения в палате стационара должны соответствовать нормативам, </w:t>
      </w:r>
    </w:p>
    <w:p w14:paraId="154F4464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установленным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677ABF">
        <w:rPr>
          <w:rFonts w:ascii="Times New Roman" w:hAnsi="Times New Roman" w:cs="Times New Roman"/>
          <w:sz w:val="24"/>
          <w:szCs w:val="24"/>
        </w:rPr>
        <w:t>.</w:t>
      </w:r>
    </w:p>
    <w:p w14:paraId="1CFF5A4A" w14:textId="77777777" w:rsidR="00B12D18" w:rsidRPr="00677ABF" w:rsidRDefault="00B12D18" w:rsidP="00575A3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Пациенты, получающие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бесплатную медицинскую помощь в подразделениях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особым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эпидемиологическим режимом, обеспечиваются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организацией сменной одеждой и обувью (бахилами) на бесплатной основе.</w:t>
      </w:r>
    </w:p>
    <w:p w14:paraId="0B3797F0" w14:textId="77777777" w:rsidR="00B12D18" w:rsidRPr="00677ABF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диагностических манипуляций, в том числе при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медико-санитарной помощи в амбулаторных условиях, пациент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обеспечивается индивидуальным комплектом белья (простыни, подкладные пеленки,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салфетки, бахилы), в том числе разовым, на бесплатной основе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Больные, беременные, роженицы, родильницы и новорожденные обеспечиваются в круглосуточных стационарах бесплатным лечебным питанием в 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Хабаровского края. </w:t>
      </w:r>
    </w:p>
    <w:p w14:paraId="6ECC7780" w14:textId="77777777" w:rsidR="00B12D18" w:rsidRDefault="00B12D18" w:rsidP="00575A3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>Гарантируется бесплатное обеспечение койко-местом и питанием лица, ухаживающего за несовершеннолетним в возрасте до 4 лет и несовершеннолетним старше 4 лет, при наличии медицинских показаний к нахождению с ним ухаживающего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осуществляется медицинская эвакуация, представляющая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собой транспортировку 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целях спасения жизни и сохранения здоровья (в том числе лиц, находящихся на лечении 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организациях, в </w:t>
      </w:r>
      <w:r w:rsidRPr="00677ABF">
        <w:rPr>
          <w:rFonts w:ascii="Times New Roman" w:hAnsi="Times New Roman" w:cs="Times New Roman"/>
          <w:sz w:val="24"/>
          <w:szCs w:val="24"/>
        </w:rPr>
        <w:t xml:space="preserve">которых отсутствует возможность оказания необходимой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медицинской помощи при угрожающих жизни состояниях, женщин в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беременности, родов, послеродовой период и новорожденных, лиц, пострадавших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результате чрезвычайных ситуаций и стихийных бедствий) за счет средств обязательного медицинского страхования и соответствующих бюджетов.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целях выполнения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порядков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677ABF">
        <w:rPr>
          <w:rFonts w:ascii="Times New Roman" w:hAnsi="Times New Roman" w:cs="Times New Roman"/>
          <w:sz w:val="24"/>
          <w:szCs w:val="24"/>
        </w:rPr>
        <w:t xml:space="preserve"> медицинской помощи и стандартов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медицинской помощи медицинская организация в случае необходимости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пациенту, находящемуся на лечении в стационарных условиях, диагностических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исследований, которые медицинская организация, </w:t>
      </w:r>
      <w:r w:rsidRPr="00677ABF">
        <w:rPr>
          <w:rFonts w:ascii="Times New Roman" w:hAnsi="Times New Roman" w:cs="Times New Roman"/>
          <w:sz w:val="24"/>
          <w:szCs w:val="24"/>
        </w:rPr>
        <w:lastRenderedPageBreak/>
        <w:t>оказывающая меди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77ABF">
        <w:rPr>
          <w:rFonts w:ascii="Times New Roman" w:hAnsi="Times New Roman" w:cs="Times New Roman"/>
          <w:sz w:val="24"/>
          <w:szCs w:val="24"/>
        </w:rPr>
        <w:t xml:space="preserve">инскую помощь пациенту, не может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собственными силами, организует  </w:t>
      </w:r>
      <w:r w:rsidRPr="00677ABF">
        <w:rPr>
          <w:rFonts w:ascii="Times New Roman" w:hAnsi="Times New Roman" w:cs="Times New Roman"/>
          <w:sz w:val="24"/>
          <w:szCs w:val="24"/>
        </w:rPr>
        <w:t xml:space="preserve">доставку пациента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сопровождении медицинского работника.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Порядок предоставления транспортных услуг при сопровождении </w:t>
      </w:r>
      <w:proofErr w:type="gramStart"/>
      <w:r w:rsidRPr="00677ABF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>
        <w:rPr>
          <w:rFonts w:ascii="Times New Roman" w:hAnsi="Times New Roman" w:cs="Times New Roman"/>
          <w:sz w:val="24"/>
          <w:szCs w:val="24"/>
        </w:rPr>
        <w:t xml:space="preserve"> работником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пациента, </w:t>
      </w:r>
      <w:r w:rsidRPr="00677ABF">
        <w:rPr>
          <w:rFonts w:ascii="Times New Roman" w:hAnsi="Times New Roman" w:cs="Times New Roman"/>
          <w:sz w:val="24"/>
          <w:szCs w:val="24"/>
        </w:rPr>
        <w:t xml:space="preserve">находящегося на лечении в стационарных условиях,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выполнения порядков оказания медицинской помощи и стандартов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в случае необходимости проведения такому пациенту диагностических исследований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при отсутствии возможности их проведения медицинской организацией, оказывающей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медицинскую помощь пациенту -устанавливается министерством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края.</w:t>
      </w:r>
    </w:p>
    <w:p w14:paraId="351154E0" w14:textId="77777777" w:rsidR="00B12D18" w:rsidRPr="009C587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препаратами для медицинского </w:t>
      </w:r>
    </w:p>
    <w:p w14:paraId="74F1D416" w14:textId="77777777" w:rsidR="00B12D18" w:rsidRDefault="00B12D18" w:rsidP="00CF44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применения, включенными в перечень лекарственных препаратов, отпускаемых населению в соответствии с Перечнем групп населения и категорий заболеваний,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оказании первичной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условиях, которым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лекарственные средства и изделия медицинского назначения отпускаются по рецептам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врачей бесплатно, 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же в соответствии с Перечнем групп населения, при оказании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первичной </w:t>
      </w:r>
      <w:proofErr w:type="spellStart"/>
      <w:r w:rsidRPr="00677A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 которым,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лекарственные средства отпускаются по рецептам врачей с пятидесятипроцентной </w:t>
      </w:r>
      <w:r>
        <w:rPr>
          <w:rFonts w:ascii="Times New Roman" w:hAnsi="Times New Roman" w:cs="Times New Roman"/>
          <w:sz w:val="24"/>
          <w:szCs w:val="24"/>
        </w:rPr>
        <w:t xml:space="preserve"> скидкой </w:t>
      </w:r>
      <w:r w:rsidRPr="00677A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приложением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>к Программе.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25177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 необходимых и важнейших  лекарственных препаратов в соответствии с  приложением 3 к Программе, и  медицинскими изделиями, которые предусмотрены стандартами оказания медицинской  помощи, осуществляется в рамках Программы при оказании: первичной </w:t>
      </w:r>
      <w:proofErr w:type="spellStart"/>
      <w:r w:rsidRPr="009C587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C5878">
        <w:rPr>
          <w:rFonts w:ascii="Times New Roman" w:hAnsi="Times New Roman" w:cs="Times New Roman"/>
          <w:sz w:val="24"/>
          <w:szCs w:val="24"/>
        </w:rPr>
        <w:t xml:space="preserve"> - санитарной помощи в неотложной форме, в условиях дневного 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условиях. Назначение лекарственных средств и выписывание рецептов осуществляется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>по  медицинским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показаниям лечащим врачом по результатам осмотра и обследования пациента.</w:t>
      </w:r>
    </w:p>
    <w:p w14:paraId="62DC3DA3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</w:t>
      </w:r>
      <w:r>
        <w:rPr>
          <w:rFonts w:ascii="Times New Roman" w:hAnsi="Times New Roman" w:cs="Times New Roman"/>
          <w:sz w:val="24"/>
          <w:szCs w:val="24"/>
        </w:rPr>
        <w:t xml:space="preserve"> право на бесплатное и льготное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лекарственными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препаратами.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Граждане обеспечиваются медицинскими изделиями,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 Государственная социальная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категориям граждан в виде набора социальных услуг в части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 предоставляется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</w:p>
    <w:p w14:paraId="36357659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Обеспечение граждан донорской кровью и ее компонентами, лечебным питанием, </w:t>
      </w:r>
      <w:proofErr w:type="gramStart"/>
      <w:r w:rsidRPr="009C58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C5878">
        <w:rPr>
          <w:rFonts w:ascii="Times New Roman" w:hAnsi="Times New Roman" w:cs="Times New Roman"/>
          <w:sz w:val="24"/>
          <w:szCs w:val="24"/>
        </w:rPr>
        <w:t xml:space="preserve"> числе специализированными продуктами лечебного питания,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</w:p>
    <w:p w14:paraId="3C0A0FE5" w14:textId="77777777" w:rsidR="00B12D18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878">
        <w:rPr>
          <w:rFonts w:ascii="Times New Roman" w:hAnsi="Times New Roman" w:cs="Times New Roman"/>
          <w:sz w:val="24"/>
          <w:szCs w:val="24"/>
        </w:rPr>
        <w:t xml:space="preserve">Для отдельных групп населения, включая подростков и студентов, обучающихся по </w:t>
      </w:r>
      <w:r w:rsidRPr="00AD2561">
        <w:rPr>
          <w:rFonts w:ascii="Times New Roman" w:hAnsi="Times New Roman" w:cs="Times New Roman"/>
          <w:sz w:val="24"/>
          <w:szCs w:val="24"/>
        </w:rPr>
        <w:t>очной форме на бюджетной основе, проводятся медицинские осмотры, диспансеризация.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Порядок их проведения и перечень включаемых в них исследований в соответствии </w:t>
      </w:r>
      <w:proofErr w:type="gramStart"/>
      <w:r w:rsidRPr="00AD256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D256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от 21.11.2011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-ФЗ "Об основах охраны здоровья граждан"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утверждаются уполномоченным федеральным органом исполнительной власти.</w:t>
      </w:r>
    </w:p>
    <w:p w14:paraId="69109CAE" w14:textId="77777777" w:rsidR="00B12D18" w:rsidRPr="00AD2561" w:rsidRDefault="00B12D18" w:rsidP="00CF4498">
      <w:pPr>
        <w:pStyle w:val="a4"/>
        <w:numPr>
          <w:ilvl w:val="0"/>
          <w:numId w:val="2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561">
        <w:rPr>
          <w:rFonts w:ascii="Times New Roman" w:hAnsi="Times New Roman" w:cs="Times New Roman"/>
          <w:sz w:val="24"/>
          <w:szCs w:val="24"/>
        </w:rPr>
        <w:t xml:space="preserve">Гражданам, застрахованным на территориях других субъектов </w:t>
      </w:r>
      <w:proofErr w:type="gramStart"/>
      <w:r w:rsidRPr="00AD2561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AD2561">
        <w:rPr>
          <w:rFonts w:ascii="Times New Roman" w:hAnsi="Times New Roman" w:cs="Times New Roman"/>
          <w:sz w:val="24"/>
          <w:szCs w:val="24"/>
        </w:rPr>
        <w:t xml:space="preserve">, медицинская помощь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 xml:space="preserve">в объеме базовой программы обязательного медицинского страхования, являющейся составной частью Программы государственных гарантий бесплатного оказания гражданам медицинской помощи, утвержденной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61">
        <w:rPr>
          <w:rFonts w:ascii="Times New Roman" w:hAnsi="Times New Roman" w:cs="Times New Roman"/>
          <w:sz w:val="24"/>
          <w:szCs w:val="24"/>
        </w:rPr>
        <w:t>Федерации.</w:t>
      </w:r>
    </w:p>
    <w:p w14:paraId="3D57ACE8" w14:textId="77777777" w:rsidR="00B12D18" w:rsidRDefault="00B12D18" w:rsidP="00DE625A">
      <w:pPr>
        <w:spacing w:after="0"/>
      </w:pPr>
    </w:p>
    <w:p w14:paraId="6791171F" w14:textId="77777777" w:rsidR="00B12D18" w:rsidRDefault="00B12D18" w:rsidP="00DE625A">
      <w:pPr>
        <w:spacing w:after="0"/>
      </w:pPr>
    </w:p>
    <w:p w14:paraId="4430EE1B" w14:textId="77777777" w:rsidR="00B12D18" w:rsidRDefault="00B12D18" w:rsidP="00DE625A">
      <w:pPr>
        <w:spacing w:after="0"/>
      </w:pPr>
    </w:p>
    <w:p w14:paraId="242B6697" w14:textId="77777777" w:rsidR="00B12D18" w:rsidRDefault="00B12D18" w:rsidP="00DE625A">
      <w:pPr>
        <w:spacing w:after="0"/>
      </w:pPr>
    </w:p>
    <w:p w14:paraId="300B6E19" w14:textId="77777777" w:rsidR="00B12D18" w:rsidRPr="008319D8" w:rsidRDefault="00B12D18" w:rsidP="00CE19F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2D18" w:rsidRPr="008319D8" w:rsidSect="000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15F"/>
    <w:multiLevelType w:val="hybridMultilevel"/>
    <w:tmpl w:val="6A584B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0E134B"/>
    <w:multiLevelType w:val="hybridMultilevel"/>
    <w:tmpl w:val="A3EE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44F0C"/>
    <w:multiLevelType w:val="hybridMultilevel"/>
    <w:tmpl w:val="ED3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F85"/>
    <w:rsid w:val="000641CA"/>
    <w:rsid w:val="00087FDE"/>
    <w:rsid w:val="00193014"/>
    <w:rsid w:val="001D41B3"/>
    <w:rsid w:val="002A5334"/>
    <w:rsid w:val="00455E9D"/>
    <w:rsid w:val="00575A30"/>
    <w:rsid w:val="00584F85"/>
    <w:rsid w:val="005B030E"/>
    <w:rsid w:val="005D40FF"/>
    <w:rsid w:val="006434D3"/>
    <w:rsid w:val="00677ABF"/>
    <w:rsid w:val="00786814"/>
    <w:rsid w:val="007C7AE6"/>
    <w:rsid w:val="007E34E3"/>
    <w:rsid w:val="008319D8"/>
    <w:rsid w:val="0086072F"/>
    <w:rsid w:val="0089093A"/>
    <w:rsid w:val="008D791B"/>
    <w:rsid w:val="009C5878"/>
    <w:rsid w:val="009F2AC1"/>
    <w:rsid w:val="00A268C6"/>
    <w:rsid w:val="00A47F93"/>
    <w:rsid w:val="00A93E1F"/>
    <w:rsid w:val="00AD2561"/>
    <w:rsid w:val="00B12D18"/>
    <w:rsid w:val="00B20AD7"/>
    <w:rsid w:val="00BA6F25"/>
    <w:rsid w:val="00BC0A0F"/>
    <w:rsid w:val="00BD053C"/>
    <w:rsid w:val="00BF7922"/>
    <w:rsid w:val="00C32971"/>
    <w:rsid w:val="00C56DDB"/>
    <w:rsid w:val="00CA4018"/>
    <w:rsid w:val="00CE19F1"/>
    <w:rsid w:val="00CF4498"/>
    <w:rsid w:val="00D334C8"/>
    <w:rsid w:val="00D47399"/>
    <w:rsid w:val="00D5312B"/>
    <w:rsid w:val="00D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7373"/>
  <w15:docId w15:val="{B7B5EBF4-1993-44DF-B561-DB6BF59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2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72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2F"/>
    <w:rPr>
      <w:rFonts w:ascii="Calibri Light" w:hAnsi="Calibri Light" w:cs="Calibri Light"/>
      <w:color w:val="2E74B5"/>
      <w:sz w:val="32"/>
      <w:szCs w:val="32"/>
    </w:rPr>
  </w:style>
  <w:style w:type="paragraph" w:customStyle="1" w:styleId="ConsPlusNormal">
    <w:name w:val="ConsPlusNormal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677ABF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93E1F"/>
    <w:pPr>
      <w:ind w:left="720"/>
    </w:pPr>
  </w:style>
  <w:style w:type="table" w:styleId="a5">
    <w:name w:val="Table Grid"/>
    <w:basedOn w:val="a1"/>
    <w:uiPriority w:val="99"/>
    <w:rsid w:val="006434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4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Главный врач</cp:lastModifiedBy>
  <cp:revision>32</cp:revision>
  <cp:lastPrinted>2021-02-08T08:14:00Z</cp:lastPrinted>
  <dcterms:created xsi:type="dcterms:W3CDTF">2019-07-24T23:21:00Z</dcterms:created>
  <dcterms:modified xsi:type="dcterms:W3CDTF">2023-01-25T03:43:00Z</dcterms:modified>
</cp:coreProperties>
</file>