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E661" w14:textId="77777777" w:rsidR="00684D20" w:rsidRDefault="00A40519" w:rsidP="00AB0A18">
      <w:pPr>
        <w:tabs>
          <w:tab w:val="left" w:pos="5387"/>
        </w:tabs>
        <w:ind w:left="-1276" w:hanging="284"/>
        <w:rPr>
          <w:rFonts w:ascii="Arial" w:hAnsi="Arial" w:cs="Arial"/>
          <w:b/>
          <w:color w:val="484D53"/>
          <w:sz w:val="28"/>
          <w:szCs w:val="28"/>
        </w:rPr>
      </w:pPr>
      <w:r w:rsidRPr="00A40519">
        <w:rPr>
          <w:rFonts w:ascii="Arial" w:hAnsi="Arial" w:cs="Arial"/>
          <w:b/>
          <w:color w:val="484D53"/>
          <w:sz w:val="28"/>
          <w:szCs w:val="28"/>
        </w:rPr>
        <w:t xml:space="preserve">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             </w:t>
      </w:r>
      <w:r w:rsidR="00716643">
        <w:rPr>
          <w:rFonts w:ascii="Arial" w:hAnsi="Arial" w:cs="Arial"/>
          <w:b/>
          <w:color w:val="484D53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color w:val="484D53"/>
          <w:sz w:val="28"/>
          <w:szCs w:val="28"/>
        </w:rPr>
        <w:t xml:space="preserve">         </w:t>
      </w:r>
      <w:r w:rsidR="00AB0A18">
        <w:rPr>
          <w:rFonts w:ascii="Arial" w:hAnsi="Arial" w:cs="Arial"/>
          <w:b/>
          <w:color w:val="484D53"/>
          <w:sz w:val="28"/>
          <w:szCs w:val="28"/>
        </w:rPr>
        <w:t xml:space="preserve">                            </w:t>
      </w:r>
    </w:p>
    <w:p w14:paraId="1D5E8715" w14:textId="4E70E2AE" w:rsidR="009E1042" w:rsidRDefault="009E1042" w:rsidP="00AB0A18">
      <w:pPr>
        <w:tabs>
          <w:tab w:val="left" w:pos="5387"/>
        </w:tabs>
        <w:ind w:left="-1276" w:hanging="284"/>
        <w:rPr>
          <w:rFonts w:ascii="Times New Roman" w:hAnsi="Times New Roman" w:cs="Times New Roman"/>
          <w:b/>
          <w:sz w:val="28"/>
          <w:szCs w:val="28"/>
        </w:rPr>
      </w:pPr>
    </w:p>
    <w:p w14:paraId="3E86B69F" w14:textId="77777777" w:rsidR="009E1042" w:rsidRDefault="009E1042" w:rsidP="009E1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14:paraId="5118D3D8" w14:textId="77777777" w:rsidR="009E1042" w:rsidRDefault="009E1042" w:rsidP="009E10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14:paraId="4083D664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14:paraId="1CC49AC3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59, </w:t>
      </w:r>
      <w:r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14:paraId="5BB513F0" w14:textId="4CCAB926" w:rsidR="009E1042" w:rsidRDefault="009E1042" w:rsidP="00AB0A18">
      <w:pPr>
        <w:tabs>
          <w:tab w:val="left" w:pos="5387"/>
        </w:tabs>
        <w:ind w:left="-1276" w:hanging="284"/>
        <w:rPr>
          <w:rFonts w:ascii="Times New Roman" w:hAnsi="Times New Roman" w:cs="Times New Roman"/>
          <w:b/>
          <w:sz w:val="28"/>
          <w:szCs w:val="28"/>
        </w:rPr>
      </w:pPr>
    </w:p>
    <w:p w14:paraId="31F3BA3F" w14:textId="3F724A49" w:rsidR="00A40519" w:rsidRPr="00684D20" w:rsidRDefault="00A40519" w:rsidP="009E1042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Утверждаю</w:t>
      </w:r>
    </w:p>
    <w:p w14:paraId="6E3CC366" w14:textId="77777777" w:rsidR="00A40519" w:rsidRPr="00684D20" w:rsidRDefault="00A40519" w:rsidP="00D92185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Главный врач «ЭГО-ЛАБ» </w:t>
      </w:r>
    </w:p>
    <w:p w14:paraId="2C2108F5" w14:textId="77777777" w:rsidR="00A40519" w:rsidRPr="00684D20" w:rsidRDefault="005A0701" w:rsidP="00D92185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Казанцева Ю.Н. </w:t>
      </w:r>
    </w:p>
    <w:p w14:paraId="0A615DDF" w14:textId="0402A390" w:rsidR="0005422E" w:rsidRPr="00684D20" w:rsidRDefault="00A40519" w:rsidP="00D92185">
      <w:pPr>
        <w:tabs>
          <w:tab w:val="left" w:pos="7088"/>
        </w:tabs>
        <w:spacing w:line="256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01" w:rsidRPr="0068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0</w:t>
      </w:r>
      <w:r w:rsidR="00D92185">
        <w:rPr>
          <w:rFonts w:ascii="Times New Roman" w:hAnsi="Times New Roman" w:cs="Times New Roman"/>
          <w:b/>
          <w:sz w:val="28"/>
          <w:szCs w:val="28"/>
        </w:rPr>
        <w:t>2.01.202</w:t>
      </w:r>
      <w:r w:rsidR="00602147">
        <w:rPr>
          <w:rFonts w:ascii="Times New Roman" w:hAnsi="Times New Roman" w:cs="Times New Roman"/>
          <w:b/>
          <w:sz w:val="28"/>
          <w:szCs w:val="28"/>
        </w:rPr>
        <w:t>3</w:t>
      </w:r>
      <w:r w:rsidR="00AB0A18" w:rsidRPr="00684D20">
        <w:rPr>
          <w:rFonts w:ascii="Times New Roman" w:hAnsi="Times New Roman" w:cs="Times New Roman"/>
          <w:b/>
          <w:sz w:val="28"/>
          <w:szCs w:val="28"/>
        </w:rPr>
        <w:t>г</w:t>
      </w:r>
    </w:p>
    <w:p w14:paraId="40B6FDD4" w14:textId="77777777" w:rsidR="00026DCF" w:rsidRPr="00684D20" w:rsidRDefault="00026DCF" w:rsidP="002A4E75">
      <w:pPr>
        <w:spacing w:after="255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Виды медицинской помощ</w:t>
      </w:r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и, оказываемые в </w:t>
      </w:r>
      <w:proofErr w:type="gramStart"/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клинике  ООО</w:t>
      </w:r>
      <w:proofErr w:type="gramEnd"/>
      <w:r w:rsidR="00AB0A18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ЭГО-ЛАБ</w:t>
      </w:r>
      <w:r w:rsidR="00A40519" w:rsidRPr="00684D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47348ED3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6580234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14:paraId="39595EA8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дезинфектологии</w:t>
      </w:r>
      <w:proofErr w:type="spellEnd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34911DBC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медицинскому массажу;</w:t>
      </w:r>
    </w:p>
    <w:p w14:paraId="3E2E92CF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сестринскому делу;</w:t>
      </w:r>
    </w:p>
    <w:p w14:paraId="1BC2DD0D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сестринскому делу в косметологии;</w:t>
      </w:r>
    </w:p>
    <w:p w14:paraId="1DA70B00" w14:textId="77777777" w:rsidR="005A0701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физиотерапии;</w:t>
      </w:r>
    </w:p>
    <w:p w14:paraId="2C5DB939" w14:textId="77777777" w:rsidR="00026DCF" w:rsidRPr="00684D20" w:rsidRDefault="00C42611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</w:t>
      </w:r>
      <w:r w:rsidR="00026DCF"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) при оказании первичной специализированной медико-санитарной помощи в амбулаторных условиях по:</w:t>
      </w:r>
    </w:p>
    <w:p w14:paraId="2297785B" w14:textId="77777777" w:rsidR="00C42611" w:rsidRPr="00684D20" w:rsidRDefault="001C14B1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C42611"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14:paraId="27F0FAD3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дезинфектологии</w:t>
      </w:r>
      <w:proofErr w:type="spellEnd"/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62D33A3B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дерматовенерологии;</w:t>
      </w:r>
    </w:p>
    <w:p w14:paraId="5C6DD182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диетологии;</w:t>
      </w:r>
    </w:p>
    <w:p w14:paraId="7C0B4D87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косметологии;</w:t>
      </w:r>
    </w:p>
    <w:p w14:paraId="58AA240F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онкологии;</w:t>
      </w:r>
    </w:p>
    <w:p w14:paraId="12364292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46A49CD3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физиотерапии;</w:t>
      </w:r>
    </w:p>
    <w:p w14:paraId="342136ED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эндокринологии;</w:t>
      </w:r>
    </w:p>
    <w:p w14:paraId="7944E7A1" w14:textId="77777777" w:rsidR="00026DCF" w:rsidRPr="00684D20" w:rsidRDefault="00EE4265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="00026DCF" w:rsidRPr="00684D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</w:t>
      </w:r>
      <w:r w:rsidR="00026DCF"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376FAE8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3) при проведении медицинских экспертиз по:</w:t>
      </w:r>
    </w:p>
    <w:p w14:paraId="66847404" w14:textId="77777777" w:rsidR="00026DCF" w:rsidRPr="00684D20" w:rsidRDefault="00026DCF" w:rsidP="002A4E7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экспертизе временной нетрудоспособности;</w:t>
      </w:r>
    </w:p>
    <w:p w14:paraId="0263A036" w14:textId="56BB7F82" w:rsidR="00026DCF" w:rsidRDefault="009E1042" w:rsidP="002A4E75">
      <w:pPr>
        <w:spacing w:before="25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3748F450" w14:textId="04D1615B" w:rsidR="009E1042" w:rsidRPr="00684D20" w:rsidRDefault="009E1042" w:rsidP="002A4E75">
      <w:pPr>
        <w:spacing w:before="255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89B47" w14:textId="77777777" w:rsidR="009E1042" w:rsidRDefault="00026DCF" w:rsidP="009E10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D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9E104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14:paraId="5F89B494" w14:textId="77777777" w:rsidR="009E1042" w:rsidRDefault="009E1042" w:rsidP="009E104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14:paraId="40E17E0A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14:paraId="25AD0B2B" w14:textId="77777777" w:rsidR="009E1042" w:rsidRDefault="009E1042" w:rsidP="009E10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/>
          <w:sz w:val="24"/>
          <w:szCs w:val="24"/>
        </w:rPr>
        <w:t>г.Хабаровск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дом 59, </w:t>
      </w:r>
      <w:r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14:paraId="4305FA87" w14:textId="77777777" w:rsidR="001B3CEF" w:rsidRPr="00684D20" w:rsidRDefault="001B3CEF" w:rsidP="001B3CEF">
      <w:pPr>
        <w:tabs>
          <w:tab w:val="left" w:pos="5387"/>
        </w:tabs>
        <w:ind w:left="-1276" w:hanging="284"/>
        <w:rPr>
          <w:rFonts w:ascii="Times New Roman" w:hAnsi="Times New Roman" w:cs="Times New Roman"/>
          <w:noProof/>
          <w:lang w:eastAsia="ru-RU"/>
        </w:rPr>
      </w:pPr>
    </w:p>
    <w:p w14:paraId="5768EEC0" w14:textId="77777777" w:rsidR="001B3CEF" w:rsidRPr="00684D20" w:rsidRDefault="001B3CEF" w:rsidP="001B3CEF">
      <w:pPr>
        <w:tabs>
          <w:tab w:val="left" w:pos="5387"/>
        </w:tabs>
        <w:ind w:left="-1276" w:hanging="284"/>
        <w:rPr>
          <w:rFonts w:ascii="Times New Roman" w:hAnsi="Times New Roman" w:cs="Times New Roman"/>
          <w:noProof/>
          <w:lang w:eastAsia="ru-RU"/>
        </w:rPr>
      </w:pPr>
    </w:p>
    <w:p w14:paraId="7C9E2FCF" w14:textId="0D12718F" w:rsidR="001B3CEF" w:rsidRPr="00684D20" w:rsidRDefault="001B3CEF" w:rsidP="009E1042">
      <w:pPr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E104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6F4B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Утверждаю</w:t>
      </w:r>
    </w:p>
    <w:p w14:paraId="5B9D1F12" w14:textId="77777777" w:rsidR="001B3CEF" w:rsidRPr="00684D20" w:rsidRDefault="001B3CEF" w:rsidP="00D92185">
      <w:pPr>
        <w:tabs>
          <w:tab w:val="left" w:pos="5670"/>
        </w:tabs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Главный врач «ЭГО-ЛАБ» </w:t>
      </w:r>
    </w:p>
    <w:p w14:paraId="35BDCD95" w14:textId="77777777" w:rsidR="001B3CEF" w:rsidRPr="00684D20" w:rsidRDefault="001B3CEF" w:rsidP="00D92185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Казанцева Ю.Н. </w:t>
      </w:r>
    </w:p>
    <w:p w14:paraId="4D849103" w14:textId="491CD2B3" w:rsidR="001B3CEF" w:rsidRPr="00684D20" w:rsidRDefault="001B3CEF" w:rsidP="00D92185">
      <w:pPr>
        <w:tabs>
          <w:tab w:val="left" w:pos="7088"/>
        </w:tabs>
        <w:spacing w:line="256" w:lineRule="auto"/>
        <w:ind w:left="851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 xml:space="preserve">                 0</w:t>
      </w:r>
      <w:r w:rsidR="00D92185">
        <w:rPr>
          <w:rFonts w:ascii="Times New Roman" w:hAnsi="Times New Roman" w:cs="Times New Roman"/>
          <w:b/>
          <w:sz w:val="28"/>
          <w:szCs w:val="28"/>
        </w:rPr>
        <w:t>2.01.202</w:t>
      </w:r>
      <w:r w:rsidR="00602147">
        <w:rPr>
          <w:rFonts w:ascii="Times New Roman" w:hAnsi="Times New Roman" w:cs="Times New Roman"/>
          <w:b/>
          <w:sz w:val="28"/>
          <w:szCs w:val="28"/>
        </w:rPr>
        <w:t>32</w:t>
      </w:r>
      <w:r w:rsidRPr="00684D20">
        <w:rPr>
          <w:rFonts w:ascii="Times New Roman" w:hAnsi="Times New Roman" w:cs="Times New Roman"/>
          <w:b/>
          <w:sz w:val="28"/>
          <w:szCs w:val="28"/>
        </w:rPr>
        <w:t>г</w:t>
      </w:r>
    </w:p>
    <w:p w14:paraId="71BC0FA8" w14:textId="77777777" w:rsidR="000605D6" w:rsidRPr="00684D20" w:rsidRDefault="000605D6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6B18BA1" w14:textId="77777777"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74467308" w14:textId="77777777"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4DB7E80D" w14:textId="77777777"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4D20">
        <w:rPr>
          <w:rFonts w:ascii="Times New Roman" w:hAnsi="Times New Roman" w:cs="Times New Roman"/>
          <w:sz w:val="28"/>
          <w:szCs w:val="28"/>
        </w:rPr>
        <w:t>Режим работы клиники</w:t>
      </w:r>
    </w:p>
    <w:p w14:paraId="234E152A" w14:textId="77777777"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58EA8F4" w14:textId="77777777"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F45110" w14:textId="77777777"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D6A409" w14:textId="77777777" w:rsidR="001B3CEF" w:rsidRPr="00684D20" w:rsidRDefault="001B3CEF" w:rsidP="001B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-5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84D20" w:rsidRPr="00684D20" w14:paraId="4B1AE332" w14:textId="77777777" w:rsidTr="00B02867">
        <w:tc>
          <w:tcPr>
            <w:tcW w:w="4672" w:type="dxa"/>
          </w:tcPr>
          <w:p w14:paraId="6C5FC336" w14:textId="77777777" w:rsidR="001B3CEF" w:rsidRPr="00684D20" w:rsidRDefault="0088445E" w:rsidP="0088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  <w:vMerge w:val="restart"/>
          </w:tcPr>
          <w:p w14:paraId="30D0D592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9E0BB1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337459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033527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09.00-21.00</w:t>
            </w:r>
          </w:p>
        </w:tc>
      </w:tr>
      <w:tr w:rsidR="00684D20" w:rsidRPr="00684D20" w14:paraId="064D6FDC" w14:textId="77777777" w:rsidTr="00B02867">
        <w:tc>
          <w:tcPr>
            <w:tcW w:w="4672" w:type="dxa"/>
          </w:tcPr>
          <w:p w14:paraId="618AE0AF" w14:textId="77777777"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673" w:type="dxa"/>
            <w:vMerge/>
          </w:tcPr>
          <w:p w14:paraId="27DA8C84" w14:textId="77777777" w:rsidR="0088445E" w:rsidRPr="00684D20" w:rsidRDefault="0088445E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4CD602DA" w14:textId="77777777" w:rsidTr="00B02867">
        <w:tc>
          <w:tcPr>
            <w:tcW w:w="4672" w:type="dxa"/>
          </w:tcPr>
          <w:p w14:paraId="63C8FE78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673" w:type="dxa"/>
            <w:vMerge/>
          </w:tcPr>
          <w:p w14:paraId="30D74099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70FCA457" w14:textId="77777777" w:rsidTr="00B02867">
        <w:tc>
          <w:tcPr>
            <w:tcW w:w="4672" w:type="dxa"/>
          </w:tcPr>
          <w:p w14:paraId="493833CB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73" w:type="dxa"/>
            <w:vMerge/>
          </w:tcPr>
          <w:p w14:paraId="0C27E158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29F1781D" w14:textId="77777777" w:rsidTr="00B02867">
        <w:tc>
          <w:tcPr>
            <w:tcW w:w="4672" w:type="dxa"/>
          </w:tcPr>
          <w:p w14:paraId="2739805D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673" w:type="dxa"/>
            <w:vMerge/>
          </w:tcPr>
          <w:p w14:paraId="63FE32D8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378E0A26" w14:textId="77777777" w:rsidTr="00B02867">
        <w:tc>
          <w:tcPr>
            <w:tcW w:w="4672" w:type="dxa"/>
          </w:tcPr>
          <w:p w14:paraId="2F99BCBD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673" w:type="dxa"/>
            <w:vMerge/>
          </w:tcPr>
          <w:p w14:paraId="37EA6E16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D20" w:rsidRPr="00684D20" w14:paraId="53E73EE8" w14:textId="77777777" w:rsidTr="00B02867">
        <w:tc>
          <w:tcPr>
            <w:tcW w:w="4672" w:type="dxa"/>
          </w:tcPr>
          <w:p w14:paraId="5F282A92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4D20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4673" w:type="dxa"/>
            <w:vMerge/>
          </w:tcPr>
          <w:p w14:paraId="22F609EB" w14:textId="77777777" w:rsidR="001B3CEF" w:rsidRPr="00684D20" w:rsidRDefault="001B3CEF" w:rsidP="001B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9652F82" w14:textId="77777777" w:rsidR="001B3CEF" w:rsidRPr="00684D20" w:rsidRDefault="001B3CEF" w:rsidP="001B3CEF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DC7746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D8AB98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3BC707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4F2518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4EE37C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Персонал клиники работает по графику 2/2</w:t>
      </w:r>
    </w:p>
    <w:p w14:paraId="3079D6C0" w14:textId="77777777" w:rsidR="001B3CEF" w:rsidRPr="00684D20" w:rsidRDefault="001B3CEF" w:rsidP="001B3CEF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20">
        <w:rPr>
          <w:rFonts w:ascii="Times New Roman" w:hAnsi="Times New Roman" w:cs="Times New Roman"/>
          <w:b/>
          <w:sz w:val="28"/>
          <w:szCs w:val="28"/>
        </w:rPr>
        <w:t>Административный персонал по графику 5/2</w:t>
      </w:r>
    </w:p>
    <w:p w14:paraId="4D306143" w14:textId="77777777" w:rsidR="001B3CEF" w:rsidRPr="00684D20" w:rsidRDefault="001B3CEF" w:rsidP="002A4E75">
      <w:pPr>
        <w:spacing w:after="0" w:line="360" w:lineRule="auto"/>
        <w:rPr>
          <w:rFonts w:ascii="Times New Roman" w:hAnsi="Times New Roman" w:cs="Times New Roman"/>
        </w:rPr>
      </w:pPr>
    </w:p>
    <w:sectPr w:rsidR="001B3CEF" w:rsidRPr="00684D20" w:rsidSect="00A40519">
      <w:pgSz w:w="11906" w:h="16838"/>
      <w:pgMar w:top="0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CF"/>
    <w:rsid w:val="00026DCF"/>
    <w:rsid w:val="0005422E"/>
    <w:rsid w:val="000605D6"/>
    <w:rsid w:val="000B7EDD"/>
    <w:rsid w:val="001B3CEF"/>
    <w:rsid w:val="001C14B1"/>
    <w:rsid w:val="002A4E75"/>
    <w:rsid w:val="00422940"/>
    <w:rsid w:val="005A0701"/>
    <w:rsid w:val="00602147"/>
    <w:rsid w:val="00684D20"/>
    <w:rsid w:val="006F4BAE"/>
    <w:rsid w:val="00716643"/>
    <w:rsid w:val="0076592D"/>
    <w:rsid w:val="0088445E"/>
    <w:rsid w:val="008E6753"/>
    <w:rsid w:val="009E1042"/>
    <w:rsid w:val="00A40519"/>
    <w:rsid w:val="00AB0A18"/>
    <w:rsid w:val="00C210AE"/>
    <w:rsid w:val="00C42611"/>
    <w:rsid w:val="00D92185"/>
    <w:rsid w:val="00E17B0F"/>
    <w:rsid w:val="00E24CF0"/>
    <w:rsid w:val="00E3330D"/>
    <w:rsid w:val="00E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814"/>
  <w15:docId w15:val="{1C3D63E8-E656-4277-943A-963B929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7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9056-DB9D-4E4D-A94C-94D03FA6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12</cp:revision>
  <cp:lastPrinted>2021-01-11T07:28:00Z</cp:lastPrinted>
  <dcterms:created xsi:type="dcterms:W3CDTF">2018-12-28T06:28:00Z</dcterms:created>
  <dcterms:modified xsi:type="dcterms:W3CDTF">2023-01-20T05:30:00Z</dcterms:modified>
</cp:coreProperties>
</file>